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73" w:rsidRDefault="00D86A73" w:rsidP="00FC3A8D">
      <w:pPr>
        <w:shd w:val="clear" w:color="auto" w:fill="FFFFFF"/>
        <w:suppressAutoHyphens/>
        <w:spacing w:after="37" w:line="271" w:lineRule="auto"/>
        <w:ind w:left="10" w:right="6" w:hanging="10"/>
        <w:jc w:val="both"/>
        <w:rPr>
          <w:rFonts w:ascii="Times New Roman" w:eastAsia="Times New Roman" w:hAnsi="Times New Roman" w:cs="Times New Roman"/>
          <w:b/>
          <w:color w:val="000000"/>
          <w:sz w:val="28"/>
          <w:lang w:eastAsia="ru-RU"/>
        </w:rPr>
      </w:pPr>
      <w:r w:rsidRPr="00D86A73">
        <w:rPr>
          <w:rFonts w:ascii="Times New Roman" w:eastAsia="Times New Roman" w:hAnsi="Times New Roman" w:cs="Times New Roman"/>
          <w:b/>
          <w:color w:val="000000"/>
          <w:sz w:val="28"/>
          <w:lang w:eastAsia="ru-RU"/>
        </w:rPr>
        <w:drawing>
          <wp:inline distT="0" distB="0" distL="0" distR="0" wp14:anchorId="1DD4831F" wp14:editId="6713E1AC">
            <wp:extent cx="5676122" cy="8695593"/>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9668" t="19700" r="23455" b="7063"/>
                    <a:stretch/>
                  </pic:blipFill>
                  <pic:spPr bwMode="auto">
                    <a:xfrm>
                      <a:off x="0" y="0"/>
                      <a:ext cx="5673937" cy="8692246"/>
                    </a:xfrm>
                    <a:prstGeom prst="rect">
                      <a:avLst/>
                    </a:prstGeom>
                    <a:ln>
                      <a:noFill/>
                    </a:ln>
                    <a:extLst>
                      <a:ext uri="{53640926-AAD7-44D8-BBD7-CCE9431645EC}">
                        <a14:shadowObscured xmlns:a14="http://schemas.microsoft.com/office/drawing/2010/main"/>
                      </a:ext>
                    </a:extLst>
                  </pic:spPr>
                </pic:pic>
              </a:graphicData>
            </a:graphic>
          </wp:inline>
        </w:drawing>
      </w:r>
      <w:r w:rsidR="00FC3A8D" w:rsidRPr="00EB6138">
        <w:rPr>
          <w:rFonts w:ascii="Times New Roman" w:eastAsia="Times New Roman" w:hAnsi="Times New Roman" w:cs="Times New Roman"/>
          <w:b/>
          <w:color w:val="000000"/>
          <w:sz w:val="28"/>
          <w:lang w:eastAsia="ru-RU"/>
        </w:rPr>
        <w:t xml:space="preserve">             </w:t>
      </w:r>
    </w:p>
    <w:p w:rsidR="00D86A73" w:rsidRDefault="00D86A73" w:rsidP="00FC3A8D">
      <w:pPr>
        <w:shd w:val="clear" w:color="auto" w:fill="FFFFFF"/>
        <w:suppressAutoHyphens/>
        <w:spacing w:after="37" w:line="271" w:lineRule="auto"/>
        <w:ind w:left="10" w:right="6" w:hanging="10"/>
        <w:jc w:val="both"/>
        <w:rPr>
          <w:rFonts w:ascii="Times New Roman" w:eastAsia="Times New Roman" w:hAnsi="Times New Roman" w:cs="Times New Roman"/>
          <w:b/>
          <w:color w:val="000000"/>
          <w:sz w:val="28"/>
          <w:lang w:eastAsia="ru-RU"/>
        </w:rPr>
      </w:pPr>
    </w:p>
    <w:p w:rsidR="00D86A73" w:rsidRDefault="00D86A73" w:rsidP="00FC3A8D">
      <w:pPr>
        <w:shd w:val="clear" w:color="auto" w:fill="FFFFFF"/>
        <w:suppressAutoHyphens/>
        <w:spacing w:after="37" w:line="271" w:lineRule="auto"/>
        <w:ind w:left="10" w:right="6" w:hanging="10"/>
        <w:jc w:val="both"/>
        <w:rPr>
          <w:rFonts w:ascii="Times New Roman" w:eastAsia="Times New Roman" w:hAnsi="Times New Roman" w:cs="Times New Roman"/>
          <w:b/>
          <w:color w:val="000000"/>
          <w:sz w:val="28"/>
          <w:lang w:eastAsia="ru-RU"/>
        </w:rPr>
      </w:pPr>
    </w:p>
    <w:p w:rsidR="007514DC" w:rsidRPr="0035350C" w:rsidRDefault="007514DC" w:rsidP="007514DC">
      <w:pPr>
        <w:pStyle w:val="a8"/>
        <w:rPr>
          <w:rFonts w:ascii="Times New Roman" w:hAnsi="Times New Roman" w:cs="Times New Roman"/>
          <w:b/>
          <w:sz w:val="28"/>
          <w:szCs w:val="28"/>
        </w:rPr>
      </w:pPr>
      <w:bookmarkStart w:id="0" w:name="_GoBack"/>
      <w:bookmarkEnd w:id="0"/>
      <w:r w:rsidRPr="0035350C">
        <w:rPr>
          <w:rFonts w:ascii="Times New Roman" w:hAnsi="Times New Roman" w:cs="Times New Roman"/>
          <w:b/>
          <w:sz w:val="28"/>
          <w:szCs w:val="28"/>
        </w:rPr>
        <w:lastRenderedPageBreak/>
        <w:t xml:space="preserve">ОГЛАВЛЕНИЕ </w:t>
      </w:r>
    </w:p>
    <w:p w:rsidR="007514DC" w:rsidRPr="0035350C" w:rsidRDefault="007514DC" w:rsidP="007514DC">
      <w:pPr>
        <w:pStyle w:val="a8"/>
        <w:rPr>
          <w:rFonts w:ascii="Times New Roman" w:hAnsi="Times New Roman" w:cs="Times New Roman"/>
          <w:sz w:val="28"/>
          <w:szCs w:val="28"/>
        </w:rPr>
      </w:pPr>
      <w:r w:rsidRPr="0035350C">
        <w:rPr>
          <w:rFonts w:ascii="Times New Roman" w:hAnsi="Times New Roman" w:cs="Times New Roman"/>
          <w:sz w:val="28"/>
          <w:szCs w:val="28"/>
        </w:rPr>
        <w:t xml:space="preserve">Паспорт программы </w:t>
      </w:r>
    </w:p>
    <w:p w:rsidR="007514DC" w:rsidRPr="0035350C" w:rsidRDefault="007514DC" w:rsidP="007514DC">
      <w:pPr>
        <w:pStyle w:val="a8"/>
        <w:rPr>
          <w:rFonts w:ascii="Times New Roman" w:hAnsi="Times New Roman" w:cs="Times New Roman"/>
          <w:sz w:val="28"/>
          <w:szCs w:val="28"/>
        </w:rPr>
      </w:pPr>
      <w:r w:rsidRPr="0035350C">
        <w:rPr>
          <w:rFonts w:ascii="Times New Roman" w:hAnsi="Times New Roman" w:cs="Times New Roman"/>
          <w:sz w:val="28"/>
          <w:szCs w:val="28"/>
        </w:rPr>
        <w:t>1. Общие положения                                                                                        3-5</w:t>
      </w:r>
    </w:p>
    <w:p w:rsidR="007514DC" w:rsidRPr="0035350C" w:rsidRDefault="007514DC" w:rsidP="007514DC">
      <w:pPr>
        <w:pStyle w:val="a8"/>
        <w:tabs>
          <w:tab w:val="right" w:pos="9355"/>
        </w:tabs>
        <w:rPr>
          <w:rFonts w:ascii="Times New Roman" w:hAnsi="Times New Roman" w:cs="Times New Roman"/>
          <w:sz w:val="28"/>
          <w:szCs w:val="28"/>
        </w:rPr>
      </w:pPr>
      <w:r w:rsidRPr="0035350C">
        <w:rPr>
          <w:rFonts w:ascii="Times New Roman" w:hAnsi="Times New Roman" w:cs="Times New Roman"/>
          <w:sz w:val="28"/>
          <w:szCs w:val="28"/>
        </w:rPr>
        <w:t>2.</w:t>
      </w:r>
      <w:r w:rsidRPr="0035350C">
        <w:rPr>
          <w:rFonts w:ascii="Times New Roman" w:hAnsi="Times New Roman" w:cs="Times New Roman"/>
          <w:b/>
          <w:sz w:val="28"/>
          <w:szCs w:val="28"/>
        </w:rPr>
        <w:t xml:space="preserve"> </w:t>
      </w:r>
      <w:r w:rsidRPr="0035350C">
        <w:rPr>
          <w:rFonts w:ascii="Times New Roman" w:hAnsi="Times New Roman" w:cs="Times New Roman"/>
          <w:sz w:val="28"/>
          <w:szCs w:val="28"/>
        </w:rPr>
        <w:t>Целевой раздел Программы                                                                        5-</w:t>
      </w:r>
      <w:r w:rsidR="00AC7DE6" w:rsidRPr="0035350C">
        <w:rPr>
          <w:rFonts w:ascii="Times New Roman" w:hAnsi="Times New Roman" w:cs="Times New Roman"/>
          <w:sz w:val="28"/>
          <w:szCs w:val="28"/>
        </w:rPr>
        <w:t>6</w:t>
      </w:r>
      <w:r w:rsidRPr="0035350C">
        <w:rPr>
          <w:rFonts w:ascii="Times New Roman" w:hAnsi="Times New Roman" w:cs="Times New Roman"/>
          <w:sz w:val="28"/>
          <w:szCs w:val="28"/>
        </w:rPr>
        <w:tab/>
      </w:r>
    </w:p>
    <w:p w:rsidR="007514DC" w:rsidRPr="0035350C" w:rsidRDefault="007514DC" w:rsidP="007514DC">
      <w:pPr>
        <w:pStyle w:val="a8"/>
        <w:rPr>
          <w:rFonts w:ascii="Times New Roman" w:eastAsia="Calibri" w:hAnsi="Times New Roman" w:cs="Times New Roman"/>
          <w:bCs/>
          <w:sz w:val="28"/>
          <w:szCs w:val="28"/>
        </w:rPr>
      </w:pPr>
      <w:r w:rsidRPr="0035350C">
        <w:rPr>
          <w:rFonts w:ascii="Times New Roman" w:hAnsi="Times New Roman" w:cs="Times New Roman"/>
          <w:sz w:val="28"/>
          <w:szCs w:val="28"/>
        </w:rPr>
        <w:t xml:space="preserve">3. </w:t>
      </w:r>
      <w:r w:rsidRPr="0035350C">
        <w:rPr>
          <w:rFonts w:ascii="Times New Roman" w:eastAsia="Calibri" w:hAnsi="Times New Roman" w:cs="Times New Roman"/>
          <w:bCs/>
          <w:sz w:val="28"/>
          <w:szCs w:val="28"/>
        </w:rPr>
        <w:t>Содержательный раздел</w:t>
      </w:r>
      <w:r w:rsidR="00AC7DE6" w:rsidRPr="0035350C">
        <w:rPr>
          <w:rFonts w:ascii="Times New Roman" w:eastAsia="Calibri" w:hAnsi="Times New Roman" w:cs="Times New Roman"/>
          <w:bCs/>
          <w:sz w:val="28"/>
          <w:szCs w:val="28"/>
        </w:rPr>
        <w:t xml:space="preserve">                                                                                                                                              </w:t>
      </w:r>
    </w:p>
    <w:p w:rsidR="007514DC" w:rsidRPr="0035350C" w:rsidRDefault="007514DC" w:rsidP="007514DC">
      <w:pPr>
        <w:pStyle w:val="a8"/>
        <w:rPr>
          <w:rFonts w:ascii="Times New Roman" w:eastAsia="Times New Roman" w:hAnsi="Times New Roman" w:cs="Times New Roman"/>
          <w:sz w:val="28"/>
          <w:szCs w:val="28"/>
          <w:lang w:eastAsia="ru-RU"/>
        </w:rPr>
      </w:pPr>
      <w:r w:rsidRPr="0035350C">
        <w:rPr>
          <w:rFonts w:ascii="Times New Roman" w:eastAsia="Times New Roman" w:hAnsi="Times New Roman" w:cs="Times New Roman"/>
          <w:sz w:val="28"/>
          <w:szCs w:val="28"/>
          <w:lang w:eastAsia="ru-RU"/>
        </w:rPr>
        <w:t xml:space="preserve">3.1.Основные направления воспитательной работы                                    </w:t>
      </w:r>
      <w:r w:rsidR="00AC7DE6" w:rsidRPr="0035350C">
        <w:rPr>
          <w:rFonts w:ascii="Times New Roman" w:eastAsia="Times New Roman" w:hAnsi="Times New Roman" w:cs="Times New Roman"/>
          <w:sz w:val="28"/>
          <w:szCs w:val="28"/>
          <w:lang w:eastAsia="ru-RU"/>
        </w:rPr>
        <w:t>6-7</w:t>
      </w:r>
    </w:p>
    <w:p w:rsidR="007514DC" w:rsidRPr="0035350C" w:rsidRDefault="007514DC" w:rsidP="007514DC">
      <w:pPr>
        <w:pStyle w:val="a8"/>
        <w:tabs>
          <w:tab w:val="left" w:pos="8654"/>
        </w:tabs>
        <w:rPr>
          <w:rFonts w:ascii="Times New Roman" w:eastAsia="Times New Roman" w:hAnsi="Times New Roman" w:cs="Times New Roman"/>
          <w:sz w:val="28"/>
          <w:szCs w:val="28"/>
          <w:lang w:eastAsia="ru-RU"/>
        </w:rPr>
      </w:pPr>
      <w:r w:rsidRPr="0035350C">
        <w:rPr>
          <w:rFonts w:ascii="Times New Roman" w:eastAsia="Times New Roman" w:hAnsi="Times New Roman" w:cs="Times New Roman"/>
          <w:sz w:val="28"/>
          <w:szCs w:val="28"/>
          <w:lang w:eastAsia="ru-RU"/>
        </w:rPr>
        <w:t>3.2.  Реализация содержания</w:t>
      </w:r>
      <w:r w:rsidRPr="0035350C">
        <w:rPr>
          <w:rFonts w:ascii="Times New Roman" w:eastAsia="Times New Roman" w:hAnsi="Times New Roman" w:cs="Times New Roman"/>
          <w:sz w:val="28"/>
          <w:szCs w:val="28"/>
          <w:lang w:eastAsia="ru-RU"/>
        </w:rPr>
        <w:tab/>
      </w:r>
      <w:r w:rsidR="00AC7DE6" w:rsidRPr="0035350C">
        <w:rPr>
          <w:rFonts w:ascii="Times New Roman" w:eastAsia="Times New Roman" w:hAnsi="Times New Roman" w:cs="Times New Roman"/>
          <w:sz w:val="28"/>
          <w:szCs w:val="28"/>
          <w:lang w:eastAsia="ru-RU"/>
        </w:rPr>
        <w:t>7</w:t>
      </w:r>
    </w:p>
    <w:p w:rsidR="007514DC" w:rsidRPr="0035350C" w:rsidRDefault="007514DC" w:rsidP="007514DC">
      <w:pPr>
        <w:pStyle w:val="a8"/>
        <w:tabs>
          <w:tab w:val="left" w:pos="5954"/>
        </w:tabs>
        <w:rPr>
          <w:rFonts w:ascii="Times New Roman" w:eastAsia="Times New Roman" w:hAnsi="Times New Roman" w:cs="Times New Roman"/>
          <w:sz w:val="28"/>
          <w:szCs w:val="28"/>
          <w:lang w:eastAsia="ru-RU"/>
        </w:rPr>
      </w:pPr>
      <w:r w:rsidRPr="0035350C">
        <w:rPr>
          <w:rFonts w:ascii="Times New Roman" w:eastAsia="Times New Roman" w:hAnsi="Times New Roman" w:cs="Times New Roman"/>
          <w:sz w:val="28"/>
          <w:szCs w:val="28"/>
          <w:lang w:eastAsia="ru-RU"/>
        </w:rPr>
        <w:t>3.2.1. Общий блок «Мир»</w:t>
      </w:r>
      <w:r w:rsidRPr="0035350C">
        <w:rPr>
          <w:rFonts w:ascii="Times New Roman" w:eastAsia="Times New Roman" w:hAnsi="Times New Roman" w:cs="Times New Roman"/>
          <w:sz w:val="28"/>
          <w:szCs w:val="28"/>
          <w:lang w:eastAsia="ru-RU"/>
        </w:rPr>
        <w:tab/>
        <w:t xml:space="preserve">                                       </w:t>
      </w:r>
      <w:r w:rsidR="00AC7DE6" w:rsidRPr="0035350C">
        <w:rPr>
          <w:rFonts w:ascii="Times New Roman" w:eastAsia="Times New Roman" w:hAnsi="Times New Roman" w:cs="Times New Roman"/>
          <w:sz w:val="28"/>
          <w:szCs w:val="28"/>
          <w:lang w:eastAsia="ru-RU"/>
        </w:rPr>
        <w:t>7</w:t>
      </w:r>
      <w:r w:rsidRPr="0035350C">
        <w:rPr>
          <w:rFonts w:ascii="Times New Roman" w:eastAsia="Times New Roman" w:hAnsi="Times New Roman" w:cs="Times New Roman"/>
          <w:sz w:val="28"/>
          <w:szCs w:val="28"/>
          <w:lang w:eastAsia="ru-RU"/>
        </w:rPr>
        <w:t>-</w:t>
      </w:r>
      <w:r w:rsidR="00380F57" w:rsidRPr="0035350C">
        <w:rPr>
          <w:rFonts w:ascii="Times New Roman" w:eastAsia="Times New Roman" w:hAnsi="Times New Roman" w:cs="Times New Roman"/>
          <w:sz w:val="28"/>
          <w:szCs w:val="28"/>
          <w:lang w:eastAsia="ru-RU"/>
        </w:rPr>
        <w:t>8</w:t>
      </w:r>
    </w:p>
    <w:p w:rsidR="007514DC" w:rsidRPr="0035350C" w:rsidRDefault="007514DC" w:rsidP="007514DC">
      <w:pPr>
        <w:pStyle w:val="a8"/>
        <w:tabs>
          <w:tab w:val="right" w:pos="9355"/>
        </w:tabs>
        <w:rPr>
          <w:rFonts w:ascii="Times New Roman" w:eastAsia="Times New Roman" w:hAnsi="Times New Roman" w:cs="Times New Roman"/>
          <w:sz w:val="28"/>
          <w:szCs w:val="28"/>
          <w:lang w:eastAsia="ru-RU"/>
        </w:rPr>
      </w:pPr>
      <w:r w:rsidRPr="0035350C">
        <w:rPr>
          <w:rFonts w:ascii="Times New Roman" w:eastAsia="Times New Roman" w:hAnsi="Times New Roman" w:cs="Times New Roman"/>
          <w:sz w:val="28"/>
          <w:szCs w:val="28"/>
          <w:lang w:eastAsia="ru-RU"/>
        </w:rPr>
        <w:t xml:space="preserve">3.2.2. Общий блок реализации содержания «Россия»                                  </w:t>
      </w:r>
      <w:r w:rsidR="00380F57" w:rsidRPr="0035350C">
        <w:rPr>
          <w:rFonts w:ascii="Times New Roman" w:eastAsia="Times New Roman" w:hAnsi="Times New Roman" w:cs="Times New Roman"/>
          <w:sz w:val="28"/>
          <w:szCs w:val="28"/>
          <w:lang w:eastAsia="ru-RU"/>
        </w:rPr>
        <w:t>8-11</w:t>
      </w:r>
    </w:p>
    <w:p w:rsidR="007514DC" w:rsidRPr="0035350C" w:rsidRDefault="007514DC" w:rsidP="007514DC">
      <w:pPr>
        <w:pStyle w:val="a8"/>
        <w:rPr>
          <w:rFonts w:ascii="Times New Roman" w:eastAsia="Times New Roman" w:hAnsi="Times New Roman" w:cs="Times New Roman"/>
          <w:sz w:val="28"/>
          <w:szCs w:val="28"/>
          <w:lang w:eastAsia="ru-RU"/>
        </w:rPr>
      </w:pPr>
      <w:r w:rsidRPr="0035350C">
        <w:rPr>
          <w:rFonts w:ascii="Times New Roman" w:eastAsia="Times New Roman" w:hAnsi="Times New Roman" w:cs="Times New Roman"/>
          <w:sz w:val="28"/>
          <w:szCs w:val="28"/>
          <w:lang w:eastAsia="ru-RU"/>
        </w:rPr>
        <w:t>3.2.3. Общий блок «Человек»</w:t>
      </w:r>
      <w:r w:rsidRPr="0035350C">
        <w:rPr>
          <w:rFonts w:ascii="Times New Roman" w:eastAsia="Times New Roman" w:hAnsi="Times New Roman" w:cs="Times New Roman"/>
          <w:sz w:val="28"/>
          <w:szCs w:val="28"/>
          <w:lang w:eastAsia="ru-RU"/>
        </w:rPr>
        <w:tab/>
        <w:t xml:space="preserve">                                           </w:t>
      </w:r>
      <w:r w:rsidR="00380F57" w:rsidRPr="0035350C">
        <w:rPr>
          <w:rFonts w:ascii="Times New Roman" w:eastAsia="Times New Roman" w:hAnsi="Times New Roman" w:cs="Times New Roman"/>
          <w:sz w:val="28"/>
          <w:szCs w:val="28"/>
          <w:lang w:eastAsia="ru-RU"/>
        </w:rPr>
        <w:t xml:space="preserve">                              11-12</w:t>
      </w:r>
    </w:p>
    <w:p w:rsidR="007514DC" w:rsidRPr="0035350C" w:rsidRDefault="007514DC" w:rsidP="007514DC">
      <w:pPr>
        <w:pStyle w:val="a8"/>
        <w:rPr>
          <w:rFonts w:ascii="Times New Roman" w:hAnsi="Times New Roman" w:cs="Times New Roman"/>
          <w:sz w:val="28"/>
          <w:szCs w:val="28"/>
        </w:rPr>
      </w:pPr>
      <w:r w:rsidRPr="0035350C">
        <w:rPr>
          <w:rFonts w:ascii="Times New Roman" w:eastAsia="Times New Roman" w:hAnsi="Times New Roman" w:cs="Times New Roman"/>
          <w:sz w:val="28"/>
          <w:szCs w:val="28"/>
          <w:lang w:eastAsia="ru-RU"/>
        </w:rPr>
        <w:t>3.3.  Инвариантные общие содержательные модули</w:t>
      </w:r>
      <w:r w:rsidRPr="0035350C">
        <w:rPr>
          <w:rFonts w:ascii="Times New Roman" w:hAnsi="Times New Roman" w:cs="Times New Roman"/>
          <w:sz w:val="28"/>
          <w:szCs w:val="28"/>
        </w:rPr>
        <w:t xml:space="preserve"> </w:t>
      </w:r>
    </w:p>
    <w:p w:rsidR="007514DC" w:rsidRPr="0035350C" w:rsidRDefault="007514DC" w:rsidP="007514DC">
      <w:pPr>
        <w:pStyle w:val="a8"/>
        <w:tabs>
          <w:tab w:val="left" w:pos="8543"/>
        </w:tabs>
        <w:rPr>
          <w:rFonts w:ascii="Times New Roman" w:hAnsi="Times New Roman" w:cs="Times New Roman"/>
          <w:sz w:val="28"/>
          <w:szCs w:val="28"/>
        </w:rPr>
      </w:pPr>
      <w:r w:rsidRPr="0035350C">
        <w:rPr>
          <w:rFonts w:ascii="Times New Roman" w:eastAsia="Times New Roman" w:hAnsi="Times New Roman" w:cs="Times New Roman"/>
          <w:sz w:val="28"/>
          <w:szCs w:val="28"/>
        </w:rPr>
        <w:t>3.3.1. Модуль «Спортивно-оздоровительная работа».</w:t>
      </w:r>
      <w:r w:rsidR="00380F57" w:rsidRPr="0035350C">
        <w:rPr>
          <w:rFonts w:ascii="Times New Roman" w:hAnsi="Times New Roman" w:cs="Times New Roman"/>
          <w:sz w:val="28"/>
          <w:szCs w:val="28"/>
        </w:rPr>
        <w:t xml:space="preserve"> </w:t>
      </w:r>
      <w:r w:rsidR="00380F57" w:rsidRPr="0035350C">
        <w:rPr>
          <w:rFonts w:ascii="Times New Roman" w:hAnsi="Times New Roman" w:cs="Times New Roman"/>
          <w:sz w:val="28"/>
          <w:szCs w:val="28"/>
        </w:rPr>
        <w:tab/>
        <w:t xml:space="preserve"> 12</w:t>
      </w:r>
    </w:p>
    <w:p w:rsidR="007514DC" w:rsidRPr="0035350C" w:rsidRDefault="007514DC" w:rsidP="007514DC">
      <w:pPr>
        <w:pStyle w:val="a8"/>
        <w:rPr>
          <w:rFonts w:ascii="Times New Roman" w:eastAsia="Times New Roman" w:hAnsi="Times New Roman" w:cs="Times New Roman"/>
          <w:sz w:val="28"/>
          <w:szCs w:val="28"/>
        </w:rPr>
      </w:pPr>
      <w:r w:rsidRPr="0035350C">
        <w:rPr>
          <w:rFonts w:ascii="Times New Roman" w:eastAsia="Times New Roman" w:hAnsi="Times New Roman" w:cs="Times New Roman"/>
          <w:sz w:val="28"/>
          <w:szCs w:val="28"/>
        </w:rPr>
        <w:t xml:space="preserve">3.3.2. Модуль «Культура России».                                   </w:t>
      </w:r>
      <w:r w:rsidR="00380F57" w:rsidRPr="0035350C">
        <w:rPr>
          <w:rFonts w:ascii="Times New Roman" w:eastAsia="Times New Roman" w:hAnsi="Times New Roman" w:cs="Times New Roman"/>
          <w:sz w:val="28"/>
          <w:szCs w:val="28"/>
        </w:rPr>
        <w:t xml:space="preserve">                              13</w:t>
      </w:r>
    </w:p>
    <w:p w:rsidR="007514DC" w:rsidRPr="0035350C" w:rsidRDefault="007514DC" w:rsidP="007514DC">
      <w:pPr>
        <w:pStyle w:val="a8"/>
        <w:rPr>
          <w:rFonts w:ascii="Times New Roman" w:hAnsi="Times New Roman" w:cs="Times New Roman"/>
          <w:sz w:val="28"/>
          <w:szCs w:val="28"/>
        </w:rPr>
      </w:pPr>
      <w:r w:rsidRPr="0035350C">
        <w:rPr>
          <w:rFonts w:ascii="Times New Roman" w:eastAsia="Times New Roman" w:hAnsi="Times New Roman" w:cs="Times New Roman"/>
          <w:sz w:val="28"/>
          <w:szCs w:val="28"/>
        </w:rPr>
        <w:t>3.3.3. Модуль «Психолого-педагогическое сопровождение».</w:t>
      </w:r>
      <w:r w:rsidRPr="0035350C">
        <w:rPr>
          <w:rFonts w:ascii="Times New Roman" w:hAnsi="Times New Roman" w:cs="Times New Roman"/>
          <w:sz w:val="28"/>
          <w:szCs w:val="28"/>
        </w:rPr>
        <w:t xml:space="preserve">       </w:t>
      </w:r>
      <w:r w:rsidR="00380F57" w:rsidRPr="0035350C">
        <w:rPr>
          <w:rFonts w:ascii="Times New Roman" w:hAnsi="Times New Roman" w:cs="Times New Roman"/>
          <w:sz w:val="28"/>
          <w:szCs w:val="28"/>
        </w:rPr>
        <w:t xml:space="preserve">             13-19</w:t>
      </w:r>
    </w:p>
    <w:p w:rsidR="007514DC" w:rsidRPr="0035350C" w:rsidRDefault="007514DC" w:rsidP="007514DC">
      <w:pPr>
        <w:pStyle w:val="a8"/>
        <w:rPr>
          <w:rFonts w:ascii="Times New Roman" w:eastAsia="Times New Roman" w:hAnsi="Times New Roman" w:cs="Times New Roman"/>
          <w:sz w:val="28"/>
          <w:szCs w:val="28"/>
        </w:rPr>
      </w:pPr>
      <w:r w:rsidRPr="0035350C">
        <w:rPr>
          <w:rFonts w:ascii="Times New Roman" w:eastAsia="Times New Roman" w:hAnsi="Times New Roman" w:cs="Times New Roman"/>
          <w:sz w:val="28"/>
          <w:szCs w:val="28"/>
        </w:rPr>
        <w:t xml:space="preserve">3.3.4. Модуль «Детское самоуправление».                                                   </w:t>
      </w:r>
      <w:r w:rsidR="00380F57" w:rsidRPr="0035350C">
        <w:rPr>
          <w:rFonts w:ascii="Times New Roman" w:eastAsia="Times New Roman" w:hAnsi="Times New Roman" w:cs="Times New Roman"/>
          <w:sz w:val="28"/>
          <w:szCs w:val="28"/>
        </w:rPr>
        <w:t>19-20</w:t>
      </w:r>
      <w:r w:rsidRPr="0035350C">
        <w:rPr>
          <w:rFonts w:ascii="Times New Roman" w:eastAsia="Times New Roman" w:hAnsi="Times New Roman" w:cs="Times New Roman"/>
          <w:sz w:val="28"/>
          <w:szCs w:val="28"/>
        </w:rPr>
        <w:t xml:space="preserve">      </w:t>
      </w:r>
    </w:p>
    <w:p w:rsidR="007514DC" w:rsidRPr="0035350C" w:rsidRDefault="007514DC" w:rsidP="007514DC">
      <w:pPr>
        <w:pStyle w:val="a8"/>
        <w:rPr>
          <w:rFonts w:ascii="Times New Roman" w:hAnsi="Times New Roman" w:cs="Times New Roman"/>
          <w:sz w:val="28"/>
          <w:szCs w:val="28"/>
        </w:rPr>
      </w:pPr>
      <w:r w:rsidRPr="0035350C">
        <w:rPr>
          <w:rFonts w:ascii="Times New Roman" w:eastAsia="Times New Roman" w:hAnsi="Times New Roman" w:cs="Times New Roman"/>
          <w:sz w:val="28"/>
          <w:szCs w:val="28"/>
        </w:rPr>
        <w:t>3.3.5. Модуль «Инклюзивное пространство».</w:t>
      </w:r>
      <w:r w:rsidRPr="0035350C">
        <w:rPr>
          <w:rFonts w:ascii="Times New Roman" w:hAnsi="Times New Roman" w:cs="Times New Roman"/>
          <w:sz w:val="28"/>
          <w:szCs w:val="28"/>
        </w:rPr>
        <w:t xml:space="preserve">                </w:t>
      </w:r>
      <w:r w:rsidR="00380F57" w:rsidRPr="0035350C">
        <w:rPr>
          <w:rFonts w:ascii="Times New Roman" w:hAnsi="Times New Roman" w:cs="Times New Roman"/>
          <w:sz w:val="28"/>
          <w:szCs w:val="28"/>
        </w:rPr>
        <w:t xml:space="preserve">                              20-23</w:t>
      </w:r>
    </w:p>
    <w:p w:rsidR="007514DC" w:rsidRPr="0035350C" w:rsidRDefault="007514DC" w:rsidP="007514DC">
      <w:pPr>
        <w:pStyle w:val="a8"/>
        <w:rPr>
          <w:rFonts w:ascii="Times New Roman" w:hAnsi="Times New Roman" w:cs="Times New Roman"/>
          <w:sz w:val="28"/>
          <w:szCs w:val="28"/>
        </w:rPr>
      </w:pPr>
      <w:r w:rsidRPr="0035350C">
        <w:rPr>
          <w:rFonts w:ascii="Times New Roman" w:hAnsi="Times New Roman" w:cs="Times New Roman"/>
          <w:sz w:val="28"/>
          <w:szCs w:val="28"/>
        </w:rPr>
        <w:t>3.3.6. М</w:t>
      </w:r>
      <w:r w:rsidRPr="0035350C">
        <w:rPr>
          <w:rFonts w:ascii="Times New Roman" w:eastAsia="Times New Roman" w:hAnsi="Times New Roman" w:cs="Times New Roman"/>
          <w:sz w:val="28"/>
          <w:szCs w:val="28"/>
        </w:rPr>
        <w:t>одуль «Профориентация».</w:t>
      </w:r>
      <w:r w:rsidRPr="0035350C">
        <w:rPr>
          <w:rFonts w:ascii="Times New Roman" w:hAnsi="Times New Roman" w:cs="Times New Roman"/>
          <w:sz w:val="28"/>
          <w:szCs w:val="28"/>
        </w:rPr>
        <w:t xml:space="preserve">                                  </w:t>
      </w:r>
      <w:r w:rsidR="00380F57" w:rsidRPr="0035350C">
        <w:rPr>
          <w:rFonts w:ascii="Times New Roman" w:hAnsi="Times New Roman" w:cs="Times New Roman"/>
          <w:sz w:val="28"/>
          <w:szCs w:val="28"/>
        </w:rPr>
        <w:t xml:space="preserve">                              23</w:t>
      </w:r>
    </w:p>
    <w:p w:rsidR="007514DC" w:rsidRPr="0035350C" w:rsidRDefault="007514DC" w:rsidP="007514DC">
      <w:pPr>
        <w:pStyle w:val="a8"/>
        <w:rPr>
          <w:rFonts w:ascii="Times New Roman" w:eastAsia="Times New Roman" w:hAnsi="Times New Roman" w:cs="Times New Roman"/>
          <w:sz w:val="28"/>
          <w:szCs w:val="28"/>
        </w:rPr>
      </w:pPr>
      <w:r w:rsidRPr="0035350C">
        <w:rPr>
          <w:rFonts w:ascii="Times New Roman" w:hAnsi="Times New Roman" w:cs="Times New Roman"/>
          <w:sz w:val="28"/>
          <w:szCs w:val="28"/>
        </w:rPr>
        <w:t xml:space="preserve">3.3.7. </w:t>
      </w:r>
      <w:r w:rsidRPr="0035350C">
        <w:rPr>
          <w:rFonts w:ascii="Times New Roman" w:eastAsia="Times New Roman" w:hAnsi="Times New Roman" w:cs="Times New Roman"/>
          <w:sz w:val="28"/>
          <w:szCs w:val="28"/>
        </w:rPr>
        <w:t>Модуль «Коллективная социально значимая деятельность</w:t>
      </w:r>
    </w:p>
    <w:p w:rsidR="007514DC" w:rsidRPr="0035350C" w:rsidRDefault="007514DC" w:rsidP="007514DC">
      <w:pPr>
        <w:pStyle w:val="a8"/>
        <w:rPr>
          <w:rFonts w:ascii="Times New Roman" w:eastAsia="Times New Roman" w:hAnsi="Times New Roman" w:cs="Times New Roman"/>
          <w:sz w:val="28"/>
          <w:szCs w:val="28"/>
        </w:rPr>
      </w:pPr>
      <w:r w:rsidRPr="0035350C">
        <w:rPr>
          <w:rFonts w:ascii="Times New Roman" w:eastAsia="Times New Roman" w:hAnsi="Times New Roman" w:cs="Times New Roman"/>
          <w:sz w:val="28"/>
          <w:szCs w:val="28"/>
        </w:rPr>
        <w:t xml:space="preserve"> в  Движении Первых».                                                                                    2</w:t>
      </w:r>
      <w:r w:rsidR="00380F57" w:rsidRPr="0035350C">
        <w:rPr>
          <w:rFonts w:ascii="Times New Roman" w:eastAsia="Times New Roman" w:hAnsi="Times New Roman" w:cs="Times New Roman"/>
          <w:sz w:val="28"/>
          <w:szCs w:val="28"/>
        </w:rPr>
        <w:t>3-24</w:t>
      </w:r>
    </w:p>
    <w:p w:rsidR="007514DC" w:rsidRPr="0035350C" w:rsidRDefault="007514DC" w:rsidP="007514DC">
      <w:pPr>
        <w:pStyle w:val="a8"/>
        <w:rPr>
          <w:rFonts w:ascii="Times New Roman" w:eastAsia="Times New Roman" w:hAnsi="Times New Roman" w:cs="Times New Roman"/>
          <w:sz w:val="28"/>
          <w:szCs w:val="28"/>
          <w:lang w:eastAsia="ru-RU"/>
        </w:rPr>
      </w:pPr>
      <w:r w:rsidRPr="0035350C">
        <w:rPr>
          <w:rFonts w:ascii="Times New Roman" w:eastAsia="Times New Roman" w:hAnsi="Times New Roman" w:cs="Times New Roman"/>
          <w:sz w:val="28"/>
          <w:szCs w:val="28"/>
          <w:lang w:eastAsia="ru-RU"/>
        </w:rPr>
        <w:t>3.4. Вариативные содержательные модули.</w:t>
      </w:r>
    </w:p>
    <w:p w:rsidR="007514DC" w:rsidRPr="0035350C" w:rsidRDefault="007514DC" w:rsidP="007514DC">
      <w:pPr>
        <w:pStyle w:val="a8"/>
        <w:rPr>
          <w:rFonts w:ascii="Times New Roman" w:hAnsi="Times New Roman" w:cs="Times New Roman"/>
          <w:sz w:val="28"/>
          <w:szCs w:val="28"/>
        </w:rPr>
      </w:pPr>
      <w:r w:rsidRPr="0035350C">
        <w:rPr>
          <w:rFonts w:ascii="Times New Roman" w:eastAsia="Times New Roman" w:hAnsi="Times New Roman" w:cs="Times New Roman"/>
          <w:sz w:val="28"/>
          <w:szCs w:val="28"/>
          <w:lang w:eastAsia="ru-RU"/>
        </w:rPr>
        <w:t>3.4.1. Модуль «Экскурсии и походы»</w:t>
      </w:r>
      <w:r w:rsidRPr="0035350C">
        <w:rPr>
          <w:rFonts w:ascii="Times New Roman" w:eastAsia="Times New Roman" w:hAnsi="Times New Roman" w:cs="Times New Roman"/>
          <w:b/>
          <w:sz w:val="28"/>
          <w:szCs w:val="28"/>
          <w:lang w:eastAsia="ru-RU"/>
        </w:rPr>
        <w:t>.</w:t>
      </w:r>
      <w:r w:rsidRPr="0035350C">
        <w:rPr>
          <w:rFonts w:ascii="Times New Roman" w:hAnsi="Times New Roman" w:cs="Times New Roman"/>
          <w:sz w:val="28"/>
          <w:szCs w:val="28"/>
        </w:rPr>
        <w:t xml:space="preserve">                                                          2</w:t>
      </w:r>
      <w:r w:rsidR="00380F57" w:rsidRPr="0035350C">
        <w:rPr>
          <w:rFonts w:ascii="Times New Roman" w:hAnsi="Times New Roman" w:cs="Times New Roman"/>
          <w:sz w:val="28"/>
          <w:szCs w:val="28"/>
        </w:rPr>
        <w:t>4-25</w:t>
      </w:r>
    </w:p>
    <w:p w:rsidR="007514DC" w:rsidRPr="0035350C" w:rsidRDefault="007514DC" w:rsidP="007514DC">
      <w:pPr>
        <w:pStyle w:val="a8"/>
        <w:rPr>
          <w:rFonts w:ascii="Times New Roman" w:hAnsi="Times New Roman" w:cs="Times New Roman"/>
          <w:sz w:val="28"/>
          <w:szCs w:val="28"/>
        </w:rPr>
      </w:pPr>
      <w:r w:rsidRPr="0035350C">
        <w:rPr>
          <w:rFonts w:ascii="Times New Roman" w:eastAsia="Times New Roman" w:hAnsi="Times New Roman" w:cs="Times New Roman"/>
          <w:sz w:val="28"/>
          <w:szCs w:val="28"/>
        </w:rPr>
        <w:t>3.4.2. Модуль «Кружки и секции».</w:t>
      </w:r>
      <w:r w:rsidRPr="0035350C">
        <w:rPr>
          <w:rFonts w:ascii="Times New Roman" w:hAnsi="Times New Roman" w:cs="Times New Roman"/>
          <w:sz w:val="28"/>
          <w:szCs w:val="28"/>
        </w:rPr>
        <w:t xml:space="preserve">                                  </w:t>
      </w:r>
      <w:r w:rsidR="00380F57" w:rsidRPr="0035350C">
        <w:rPr>
          <w:rFonts w:ascii="Times New Roman" w:hAnsi="Times New Roman" w:cs="Times New Roman"/>
          <w:sz w:val="28"/>
          <w:szCs w:val="28"/>
        </w:rPr>
        <w:t xml:space="preserve">                              25</w:t>
      </w:r>
    </w:p>
    <w:p w:rsidR="007514DC" w:rsidRPr="0035350C" w:rsidRDefault="007514DC" w:rsidP="007514DC">
      <w:pPr>
        <w:pStyle w:val="a8"/>
        <w:rPr>
          <w:rFonts w:ascii="Times New Roman" w:hAnsi="Times New Roman" w:cs="Times New Roman"/>
          <w:sz w:val="28"/>
          <w:szCs w:val="28"/>
        </w:rPr>
      </w:pPr>
      <w:r w:rsidRPr="0035350C">
        <w:rPr>
          <w:rFonts w:ascii="Times New Roman" w:hAnsi="Times New Roman" w:cs="Times New Roman"/>
          <w:sz w:val="28"/>
          <w:szCs w:val="28"/>
        </w:rPr>
        <w:t>3.4.3. Модуль «</w:t>
      </w:r>
      <w:proofErr w:type="gramStart"/>
      <w:r w:rsidRPr="0035350C">
        <w:rPr>
          <w:rFonts w:ascii="Times New Roman" w:hAnsi="Times New Roman" w:cs="Times New Roman"/>
          <w:sz w:val="28"/>
          <w:szCs w:val="28"/>
        </w:rPr>
        <w:t>Цифровая</w:t>
      </w:r>
      <w:proofErr w:type="gramEnd"/>
      <w:r w:rsidRPr="0035350C">
        <w:rPr>
          <w:rFonts w:ascii="Times New Roman" w:hAnsi="Times New Roman" w:cs="Times New Roman"/>
          <w:sz w:val="28"/>
          <w:szCs w:val="28"/>
        </w:rPr>
        <w:t xml:space="preserve"> и медиа-среда».                                                   </w:t>
      </w:r>
      <w:r w:rsidR="00380F57" w:rsidRPr="0035350C">
        <w:rPr>
          <w:rFonts w:ascii="Times New Roman" w:hAnsi="Times New Roman" w:cs="Times New Roman"/>
          <w:sz w:val="28"/>
          <w:szCs w:val="28"/>
        </w:rPr>
        <w:t>25-26</w:t>
      </w:r>
    </w:p>
    <w:p w:rsidR="007514DC" w:rsidRPr="0035350C" w:rsidRDefault="007514DC" w:rsidP="007514DC">
      <w:pPr>
        <w:pStyle w:val="a8"/>
        <w:rPr>
          <w:rFonts w:ascii="Times New Roman" w:eastAsia="Times New Roman" w:hAnsi="Times New Roman" w:cs="Times New Roman"/>
          <w:b/>
          <w:sz w:val="28"/>
          <w:szCs w:val="28"/>
        </w:rPr>
      </w:pPr>
      <w:r w:rsidRPr="0035350C">
        <w:rPr>
          <w:rFonts w:ascii="Times New Roman" w:eastAsia="Times New Roman" w:hAnsi="Times New Roman" w:cs="Times New Roman"/>
          <w:sz w:val="28"/>
          <w:szCs w:val="28"/>
        </w:rPr>
        <w:t xml:space="preserve">3.4.4. Модуль «Проектная деятельность».                                                    </w:t>
      </w:r>
      <w:r w:rsidR="00380F57" w:rsidRPr="0035350C">
        <w:rPr>
          <w:rFonts w:ascii="Times New Roman" w:eastAsia="Times New Roman" w:hAnsi="Times New Roman" w:cs="Times New Roman"/>
          <w:sz w:val="28"/>
          <w:szCs w:val="28"/>
        </w:rPr>
        <w:t>26</w:t>
      </w:r>
    </w:p>
    <w:p w:rsidR="007514DC" w:rsidRPr="00A92440" w:rsidRDefault="007514DC" w:rsidP="007514DC">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3.5. Уровни реализация содержания</w:t>
      </w:r>
      <w:r>
        <w:rPr>
          <w:rFonts w:ascii="Times New Roman" w:eastAsia="Times New Roman" w:hAnsi="Times New Roman" w:cs="Times New Roman"/>
          <w:sz w:val="28"/>
          <w:szCs w:val="28"/>
          <w:lang w:eastAsia="ru-RU"/>
        </w:rPr>
        <w:t xml:space="preserve">.                              </w:t>
      </w:r>
      <w:r w:rsidR="00926B5A">
        <w:rPr>
          <w:rFonts w:ascii="Times New Roman" w:eastAsia="Times New Roman" w:hAnsi="Times New Roman" w:cs="Times New Roman"/>
          <w:sz w:val="28"/>
          <w:szCs w:val="28"/>
          <w:lang w:eastAsia="ru-RU"/>
        </w:rPr>
        <w:t xml:space="preserve">                              26</w:t>
      </w:r>
      <w:r w:rsidR="008613D6">
        <w:rPr>
          <w:rFonts w:ascii="Times New Roman" w:eastAsia="Times New Roman" w:hAnsi="Times New Roman" w:cs="Times New Roman"/>
          <w:sz w:val="28"/>
          <w:szCs w:val="28"/>
          <w:lang w:eastAsia="ru-RU"/>
        </w:rPr>
        <w:t>-28</w:t>
      </w:r>
    </w:p>
    <w:p w:rsidR="007514DC" w:rsidRPr="00A92440" w:rsidRDefault="007514DC" w:rsidP="007514DC">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4. Организационный раздел</w:t>
      </w:r>
      <w:r w:rsidR="00926B5A">
        <w:rPr>
          <w:rFonts w:ascii="Times New Roman" w:eastAsia="Times New Roman" w:hAnsi="Times New Roman" w:cs="Times New Roman"/>
          <w:sz w:val="28"/>
          <w:szCs w:val="28"/>
          <w:lang w:eastAsia="ru-RU"/>
        </w:rPr>
        <w:t xml:space="preserve">                                             </w:t>
      </w:r>
      <w:r w:rsidR="008613D6">
        <w:rPr>
          <w:rFonts w:ascii="Times New Roman" w:eastAsia="Times New Roman" w:hAnsi="Times New Roman" w:cs="Times New Roman"/>
          <w:sz w:val="28"/>
          <w:szCs w:val="28"/>
          <w:lang w:eastAsia="ru-RU"/>
        </w:rPr>
        <w:t xml:space="preserve">                              28</w:t>
      </w:r>
      <w:r w:rsidR="00926B5A">
        <w:rPr>
          <w:rFonts w:ascii="Times New Roman" w:eastAsia="Times New Roman" w:hAnsi="Times New Roman" w:cs="Times New Roman"/>
          <w:sz w:val="28"/>
          <w:szCs w:val="28"/>
          <w:lang w:eastAsia="ru-RU"/>
        </w:rPr>
        <w:t>-31</w:t>
      </w:r>
    </w:p>
    <w:p w:rsidR="007514DC" w:rsidRPr="00A92440" w:rsidRDefault="007514DC" w:rsidP="007514DC">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4.1. Особенности воспитательной работы</w:t>
      </w:r>
      <w:r>
        <w:rPr>
          <w:rFonts w:ascii="Times New Roman" w:eastAsia="Times New Roman" w:hAnsi="Times New Roman" w:cs="Times New Roman"/>
          <w:sz w:val="28"/>
          <w:szCs w:val="28"/>
          <w:lang w:eastAsia="ru-RU"/>
        </w:rPr>
        <w:t xml:space="preserve">.                     </w:t>
      </w:r>
      <w:r w:rsidR="00926B5A">
        <w:rPr>
          <w:rFonts w:ascii="Times New Roman" w:eastAsia="Times New Roman" w:hAnsi="Times New Roman" w:cs="Times New Roman"/>
          <w:sz w:val="28"/>
          <w:szCs w:val="28"/>
          <w:lang w:eastAsia="ru-RU"/>
        </w:rPr>
        <w:t xml:space="preserve">                            </w:t>
      </w:r>
      <w:r w:rsidR="008613D6">
        <w:rPr>
          <w:rFonts w:ascii="Times New Roman" w:eastAsia="Times New Roman" w:hAnsi="Times New Roman" w:cs="Times New Roman"/>
          <w:sz w:val="28"/>
          <w:szCs w:val="28"/>
          <w:lang w:eastAsia="ru-RU"/>
        </w:rPr>
        <w:t xml:space="preserve">   28</w:t>
      </w:r>
    </w:p>
    <w:p w:rsidR="007514DC" w:rsidRPr="00A92440" w:rsidRDefault="007514DC" w:rsidP="007514DC">
      <w:pPr>
        <w:pStyle w:val="a8"/>
        <w:tabs>
          <w:tab w:val="left" w:pos="8626"/>
        </w:tabs>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4.2. Уклад организаций отдыха детей и их оздоровления.</w:t>
      </w:r>
      <w:r w:rsidRPr="00A92440">
        <w:rPr>
          <w:rFonts w:ascii="Times New Roman" w:hAnsi="Times New Roman" w:cs="Times New Roman"/>
          <w:sz w:val="28"/>
          <w:szCs w:val="28"/>
        </w:rPr>
        <w:t xml:space="preserve"> </w:t>
      </w:r>
      <w:r w:rsidR="008613D6">
        <w:rPr>
          <w:rFonts w:ascii="Times New Roman" w:hAnsi="Times New Roman" w:cs="Times New Roman"/>
          <w:sz w:val="28"/>
          <w:szCs w:val="28"/>
        </w:rPr>
        <w:t xml:space="preserve">                        28-31</w:t>
      </w:r>
    </w:p>
    <w:p w:rsidR="007514DC" w:rsidRPr="00A92440" w:rsidRDefault="007514DC" w:rsidP="007514DC">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5. Логика реализации Программы</w:t>
      </w:r>
      <w:r>
        <w:rPr>
          <w:rFonts w:ascii="Times New Roman" w:hAnsi="Times New Roman" w:cs="Times New Roman"/>
          <w:sz w:val="28"/>
          <w:szCs w:val="28"/>
        </w:rPr>
        <w:t xml:space="preserve">.                                  </w:t>
      </w:r>
      <w:r w:rsidR="00926B5A">
        <w:rPr>
          <w:rFonts w:ascii="Times New Roman" w:hAnsi="Times New Roman" w:cs="Times New Roman"/>
          <w:sz w:val="28"/>
          <w:szCs w:val="28"/>
        </w:rPr>
        <w:t xml:space="preserve">                              31-33</w:t>
      </w:r>
      <w:r>
        <w:rPr>
          <w:rFonts w:ascii="Times New Roman" w:hAnsi="Times New Roman" w:cs="Times New Roman"/>
          <w:sz w:val="28"/>
          <w:szCs w:val="28"/>
        </w:rPr>
        <w:t xml:space="preserve">         </w:t>
      </w:r>
    </w:p>
    <w:p w:rsidR="007514DC" w:rsidRPr="00A92440" w:rsidRDefault="007514DC" w:rsidP="007514DC">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6. Партнерское взаимодействие с общественными и молодежными организациями.</w:t>
      </w:r>
      <w:r w:rsidRPr="00A92440">
        <w:rPr>
          <w:rFonts w:ascii="Times New Roman" w:hAnsi="Times New Roman" w:cs="Times New Roman"/>
          <w:sz w:val="28"/>
          <w:szCs w:val="28"/>
        </w:rPr>
        <w:t xml:space="preserve"> </w:t>
      </w:r>
      <w:r>
        <w:rPr>
          <w:rFonts w:ascii="Times New Roman" w:hAnsi="Times New Roman" w:cs="Times New Roman"/>
          <w:sz w:val="28"/>
          <w:szCs w:val="28"/>
        </w:rPr>
        <w:t xml:space="preserve">                                                                </w:t>
      </w:r>
      <w:r w:rsidR="00926B5A">
        <w:rPr>
          <w:rFonts w:ascii="Times New Roman" w:hAnsi="Times New Roman" w:cs="Times New Roman"/>
          <w:sz w:val="28"/>
          <w:szCs w:val="28"/>
        </w:rPr>
        <w:t xml:space="preserve">                              33-34</w:t>
      </w:r>
    </w:p>
    <w:p w:rsidR="007514DC" w:rsidRPr="00A92440" w:rsidRDefault="007514DC" w:rsidP="007514DC">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7. Взаимодействие с родительским сообществом</w:t>
      </w:r>
      <w:r>
        <w:rPr>
          <w:rFonts w:ascii="Times New Roman" w:eastAsia="Times New Roman" w:hAnsi="Times New Roman" w:cs="Times New Roman"/>
          <w:sz w:val="28"/>
          <w:szCs w:val="28"/>
          <w:lang w:eastAsia="ru-RU"/>
        </w:rPr>
        <w:t xml:space="preserve">.        </w:t>
      </w:r>
      <w:r w:rsidR="00926B5A">
        <w:rPr>
          <w:rFonts w:ascii="Times New Roman" w:eastAsia="Times New Roman" w:hAnsi="Times New Roman" w:cs="Times New Roman"/>
          <w:sz w:val="28"/>
          <w:szCs w:val="28"/>
          <w:lang w:eastAsia="ru-RU"/>
        </w:rPr>
        <w:t xml:space="preserve">                              34</w:t>
      </w:r>
    </w:p>
    <w:p w:rsidR="007514DC" w:rsidRPr="00A92440" w:rsidRDefault="007514DC" w:rsidP="007514DC">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Кадровое обеспечение.                                                </w:t>
      </w:r>
      <w:r w:rsidR="00926B5A">
        <w:rPr>
          <w:rFonts w:ascii="Times New Roman" w:eastAsia="Times New Roman" w:hAnsi="Times New Roman" w:cs="Times New Roman"/>
          <w:sz w:val="28"/>
          <w:szCs w:val="28"/>
          <w:lang w:eastAsia="ru-RU"/>
        </w:rPr>
        <w:t xml:space="preserve">                              34</w:t>
      </w:r>
    </w:p>
    <w:p w:rsidR="007514DC" w:rsidRPr="00A92440" w:rsidRDefault="007514DC" w:rsidP="007514DC">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9. Методическое обеспечение</w:t>
      </w:r>
      <w:r w:rsidRPr="00A92440">
        <w:rPr>
          <w:rFonts w:ascii="Times New Roman" w:hAnsi="Times New Roman" w:cs="Times New Roman"/>
          <w:sz w:val="28"/>
          <w:szCs w:val="28"/>
        </w:rPr>
        <w:t xml:space="preserve">  </w:t>
      </w:r>
      <w:r w:rsidRPr="00A92440">
        <w:rPr>
          <w:rFonts w:ascii="Times New Roman" w:eastAsia="Times New Roman" w:hAnsi="Times New Roman" w:cs="Times New Roman"/>
          <w:sz w:val="28"/>
          <w:szCs w:val="28"/>
          <w:lang w:eastAsia="ru-RU"/>
        </w:rPr>
        <w:t>реализации Программы.</w:t>
      </w:r>
      <w:r w:rsidRPr="00A92440">
        <w:rPr>
          <w:rFonts w:ascii="Times New Roman" w:hAnsi="Times New Roman" w:cs="Times New Roman"/>
          <w:sz w:val="28"/>
          <w:szCs w:val="28"/>
        </w:rPr>
        <w:t xml:space="preserve"> </w:t>
      </w:r>
      <w:r>
        <w:rPr>
          <w:rFonts w:ascii="Times New Roman" w:hAnsi="Times New Roman" w:cs="Times New Roman"/>
          <w:sz w:val="28"/>
          <w:szCs w:val="28"/>
        </w:rPr>
        <w:t xml:space="preserve">                           </w:t>
      </w:r>
      <w:r w:rsidR="00926B5A">
        <w:rPr>
          <w:rFonts w:ascii="Times New Roman" w:hAnsi="Times New Roman" w:cs="Times New Roman"/>
          <w:sz w:val="28"/>
          <w:szCs w:val="28"/>
        </w:rPr>
        <w:t>35</w:t>
      </w:r>
    </w:p>
    <w:p w:rsidR="007514DC" w:rsidRPr="00A92440" w:rsidRDefault="007514DC" w:rsidP="007514DC">
      <w:pPr>
        <w:pStyle w:val="a8"/>
        <w:rPr>
          <w:rFonts w:ascii="Times New Roman" w:eastAsia="Times New Roman" w:hAnsi="Times New Roman" w:cs="Times New Roman"/>
          <w:sz w:val="28"/>
          <w:szCs w:val="28"/>
          <w:lang w:eastAsia="ru-RU"/>
        </w:rPr>
      </w:pPr>
      <w:r w:rsidRPr="00A92440">
        <w:rPr>
          <w:rFonts w:ascii="Times New Roman" w:eastAsia="Times New Roman" w:hAnsi="Times New Roman" w:cs="Times New Roman"/>
          <w:sz w:val="28"/>
          <w:szCs w:val="28"/>
          <w:lang w:eastAsia="ru-RU"/>
        </w:rPr>
        <w:t>10. Мате</w:t>
      </w:r>
      <w:r>
        <w:rPr>
          <w:rFonts w:ascii="Times New Roman" w:eastAsia="Times New Roman" w:hAnsi="Times New Roman" w:cs="Times New Roman"/>
          <w:sz w:val="28"/>
          <w:szCs w:val="28"/>
          <w:lang w:eastAsia="ru-RU"/>
        </w:rPr>
        <w:t xml:space="preserve">риально-техническое обеспечение.                                               </w:t>
      </w:r>
      <w:r w:rsidR="00926B5A">
        <w:rPr>
          <w:rFonts w:ascii="Times New Roman" w:eastAsia="Times New Roman" w:hAnsi="Times New Roman" w:cs="Times New Roman"/>
          <w:sz w:val="28"/>
          <w:szCs w:val="28"/>
          <w:lang w:eastAsia="ru-RU"/>
        </w:rPr>
        <w:t>35-36</w:t>
      </w:r>
    </w:p>
    <w:p w:rsidR="009D5193" w:rsidRDefault="007514DC" w:rsidP="009D5193">
      <w:pPr>
        <w:pStyle w:val="a8"/>
        <w:rPr>
          <w:rFonts w:ascii="Times New Roman" w:hAnsi="Times New Roman" w:cs="Times New Roman"/>
          <w:sz w:val="28"/>
          <w:szCs w:val="28"/>
        </w:rPr>
      </w:pPr>
      <w:r w:rsidRPr="00A92440">
        <w:rPr>
          <w:rFonts w:ascii="Times New Roman" w:eastAsia="Times New Roman" w:hAnsi="Times New Roman" w:cs="Times New Roman"/>
          <w:sz w:val="28"/>
          <w:szCs w:val="28"/>
          <w:lang w:eastAsia="ru-RU"/>
        </w:rPr>
        <w:t>11</w:t>
      </w:r>
      <w:r w:rsidR="009D5193">
        <w:rPr>
          <w:rFonts w:ascii="Times New Roman" w:eastAsia="Times New Roman" w:hAnsi="Times New Roman" w:cs="Times New Roman"/>
          <w:sz w:val="28"/>
          <w:szCs w:val="28"/>
          <w:lang w:eastAsia="ru-RU"/>
        </w:rPr>
        <w:t xml:space="preserve">. </w:t>
      </w:r>
      <w:r w:rsidR="009D5193" w:rsidRPr="00A92440">
        <w:rPr>
          <w:rFonts w:ascii="Times New Roman" w:hAnsi="Times New Roman" w:cs="Times New Roman"/>
          <w:sz w:val="28"/>
          <w:szCs w:val="28"/>
        </w:rPr>
        <w:t xml:space="preserve">Список литературы и </w:t>
      </w:r>
      <w:proofErr w:type="spellStart"/>
      <w:r w:rsidR="009D5193" w:rsidRPr="00A92440">
        <w:rPr>
          <w:rFonts w:ascii="Times New Roman" w:hAnsi="Times New Roman" w:cs="Times New Roman"/>
          <w:sz w:val="28"/>
          <w:szCs w:val="28"/>
        </w:rPr>
        <w:t>интернет-ресурсы</w:t>
      </w:r>
      <w:proofErr w:type="spellEnd"/>
      <w:r w:rsidR="009D5193" w:rsidRPr="00A92440">
        <w:rPr>
          <w:rFonts w:ascii="Times New Roman" w:hAnsi="Times New Roman" w:cs="Times New Roman"/>
          <w:sz w:val="28"/>
          <w:szCs w:val="28"/>
        </w:rPr>
        <w:t xml:space="preserve">, </w:t>
      </w:r>
      <w:r w:rsidR="00926B5A">
        <w:rPr>
          <w:rFonts w:ascii="Times New Roman" w:hAnsi="Times New Roman" w:cs="Times New Roman"/>
          <w:sz w:val="28"/>
          <w:szCs w:val="28"/>
        </w:rPr>
        <w:t xml:space="preserve">                                             36-37</w:t>
      </w:r>
    </w:p>
    <w:p w:rsidR="009D5193" w:rsidRPr="00A92440" w:rsidRDefault="009D5193" w:rsidP="009D5193">
      <w:pPr>
        <w:pStyle w:val="a8"/>
        <w:rPr>
          <w:rFonts w:ascii="Times New Roman" w:hAnsi="Times New Roman" w:cs="Times New Roman"/>
          <w:sz w:val="28"/>
          <w:szCs w:val="28"/>
        </w:rPr>
      </w:pPr>
      <w:r w:rsidRPr="00A92440">
        <w:rPr>
          <w:rFonts w:ascii="Times New Roman" w:hAnsi="Times New Roman" w:cs="Times New Roman"/>
          <w:sz w:val="28"/>
          <w:szCs w:val="28"/>
        </w:rPr>
        <w:t>использованные при разработке программы</w:t>
      </w:r>
      <w:r>
        <w:rPr>
          <w:rFonts w:ascii="Times New Roman" w:hAnsi="Times New Roman" w:cs="Times New Roman"/>
          <w:sz w:val="28"/>
          <w:szCs w:val="28"/>
        </w:rPr>
        <w:t xml:space="preserve">.                                              </w:t>
      </w:r>
    </w:p>
    <w:p w:rsidR="00EF1285" w:rsidRDefault="00EF1285" w:rsidP="007514DC">
      <w:pPr>
        <w:pStyle w:val="a8"/>
        <w:rPr>
          <w:rFonts w:ascii="Times New Roman" w:hAnsi="Times New Roman" w:cs="Times New Roman"/>
          <w:sz w:val="28"/>
          <w:szCs w:val="28"/>
        </w:rPr>
      </w:pPr>
    </w:p>
    <w:p w:rsidR="00EF1285" w:rsidRDefault="00EF1285" w:rsidP="007514DC">
      <w:pPr>
        <w:pStyle w:val="a8"/>
        <w:rPr>
          <w:rFonts w:ascii="Times New Roman" w:hAnsi="Times New Roman" w:cs="Times New Roman"/>
          <w:sz w:val="28"/>
          <w:szCs w:val="28"/>
        </w:rPr>
      </w:pPr>
    </w:p>
    <w:p w:rsidR="007514DC" w:rsidRDefault="009D5193" w:rsidP="007514DC">
      <w:pPr>
        <w:pStyle w:val="a8"/>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Приложение 1      </w:t>
      </w:r>
      <w:r w:rsidRPr="009D5193">
        <w:rPr>
          <w:rFonts w:ascii="Times New Roman" w:eastAsia="Times New Roman" w:hAnsi="Times New Roman" w:cs="Times New Roman"/>
          <w:sz w:val="28"/>
          <w:szCs w:val="28"/>
          <w:lang w:eastAsia="ru-RU"/>
        </w:rPr>
        <w:t xml:space="preserve"> </w:t>
      </w:r>
      <w:r w:rsidRPr="00A92440">
        <w:rPr>
          <w:rFonts w:ascii="Times New Roman" w:eastAsia="Times New Roman" w:hAnsi="Times New Roman" w:cs="Times New Roman"/>
          <w:sz w:val="28"/>
          <w:szCs w:val="28"/>
          <w:lang w:eastAsia="ru-RU"/>
        </w:rPr>
        <w:t>Календарный план воспитательной работы</w:t>
      </w:r>
      <w:r w:rsidR="00926B5A">
        <w:rPr>
          <w:rFonts w:ascii="Times New Roman" w:eastAsia="Times New Roman" w:hAnsi="Times New Roman" w:cs="Times New Roman"/>
          <w:sz w:val="28"/>
          <w:szCs w:val="28"/>
          <w:lang w:eastAsia="ru-RU"/>
        </w:rPr>
        <w:t xml:space="preserve">                </w:t>
      </w:r>
    </w:p>
    <w:p w:rsidR="00F4205A" w:rsidRPr="00A92440" w:rsidRDefault="00F4205A" w:rsidP="007514DC">
      <w:pPr>
        <w:pStyle w:val="a8"/>
        <w:rPr>
          <w:rFonts w:ascii="Times New Roman" w:hAnsi="Times New Roman" w:cs="Times New Roman"/>
          <w:sz w:val="28"/>
          <w:szCs w:val="28"/>
        </w:rPr>
      </w:pPr>
    </w:p>
    <w:p w:rsidR="00874C0D" w:rsidRPr="00075405" w:rsidRDefault="00874C0D" w:rsidP="00874C0D">
      <w:pPr>
        <w:framePr w:wrap="none" w:vAnchor="page" w:hAnchor="page" w:x="150" w:y="204"/>
        <w:widowControl w:val="0"/>
        <w:spacing w:after="0" w:line="240" w:lineRule="auto"/>
        <w:rPr>
          <w:rFonts w:ascii="Arial Unicode MS" w:eastAsia="Arial Unicode MS" w:hAnsi="Arial Unicode MS" w:cs="Arial Unicode MS"/>
          <w:color w:val="000000"/>
          <w:sz w:val="2"/>
          <w:szCs w:val="2"/>
          <w:lang w:bidi="en-US"/>
        </w:rPr>
      </w:pPr>
    </w:p>
    <w:p w:rsidR="00E1428B" w:rsidRDefault="00E1428B" w:rsidP="00540E68">
      <w:pPr>
        <w:autoSpaceDE w:val="0"/>
        <w:autoSpaceDN w:val="0"/>
        <w:adjustRightInd w:val="0"/>
        <w:spacing w:after="0"/>
        <w:ind w:right="-284"/>
        <w:jc w:val="both"/>
        <w:rPr>
          <w:rFonts w:ascii="Times New Roman" w:eastAsia="Calibri" w:hAnsi="Times New Roman" w:cs="Times New Roman"/>
          <w:sz w:val="28"/>
          <w:szCs w:val="28"/>
        </w:rPr>
      </w:pPr>
    </w:p>
    <w:p w:rsidR="007514DC" w:rsidRDefault="007514DC" w:rsidP="00540E68">
      <w:pPr>
        <w:autoSpaceDE w:val="0"/>
        <w:autoSpaceDN w:val="0"/>
        <w:adjustRightInd w:val="0"/>
        <w:spacing w:after="0"/>
        <w:ind w:right="-284"/>
        <w:jc w:val="both"/>
        <w:rPr>
          <w:rFonts w:ascii="Times New Roman" w:eastAsia="Calibri" w:hAnsi="Times New Roman" w:cs="Times New Roman"/>
          <w:sz w:val="28"/>
          <w:szCs w:val="28"/>
        </w:rPr>
      </w:pPr>
    </w:p>
    <w:p w:rsidR="007514DC" w:rsidRDefault="007514DC" w:rsidP="00540E68">
      <w:pPr>
        <w:autoSpaceDE w:val="0"/>
        <w:autoSpaceDN w:val="0"/>
        <w:adjustRightInd w:val="0"/>
        <w:spacing w:after="0"/>
        <w:ind w:right="-284"/>
        <w:jc w:val="both"/>
        <w:rPr>
          <w:rFonts w:ascii="Times New Roman" w:eastAsia="Calibri" w:hAnsi="Times New Roman" w:cs="Times New Roman"/>
          <w:sz w:val="28"/>
          <w:szCs w:val="28"/>
        </w:rPr>
      </w:pPr>
    </w:p>
    <w:p w:rsidR="003A3DFD" w:rsidRPr="00A22E93" w:rsidRDefault="00625CB7" w:rsidP="00E1428B">
      <w:pPr>
        <w:pStyle w:val="ac"/>
        <w:numPr>
          <w:ilvl w:val="0"/>
          <w:numId w:val="11"/>
        </w:numPr>
        <w:autoSpaceDE w:val="0"/>
        <w:autoSpaceDN w:val="0"/>
        <w:adjustRightInd w:val="0"/>
        <w:spacing w:after="0"/>
        <w:ind w:right="-284"/>
        <w:jc w:val="both"/>
        <w:rPr>
          <w:rFonts w:ascii="Times New Roman" w:eastAsia="Calibri" w:hAnsi="Times New Roman" w:cs="Times New Roman"/>
          <w:b/>
          <w:sz w:val="28"/>
          <w:szCs w:val="28"/>
        </w:rPr>
      </w:pPr>
      <w:r w:rsidRPr="00A22E93">
        <w:rPr>
          <w:rFonts w:ascii="Times New Roman" w:eastAsia="Calibri" w:hAnsi="Times New Roman" w:cs="Times New Roman"/>
          <w:b/>
          <w:sz w:val="28"/>
          <w:szCs w:val="28"/>
        </w:rPr>
        <w:lastRenderedPageBreak/>
        <w:t>Общие положения</w:t>
      </w:r>
    </w:p>
    <w:p w:rsidR="003A3DFD" w:rsidRPr="00075405" w:rsidRDefault="003A3DFD"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r w:rsidRPr="00075405">
        <w:rPr>
          <w:rFonts w:ascii="Times New Roman" w:eastAsia="Calibri" w:hAnsi="Times New Roman" w:cs="Times New Roman"/>
          <w:color w:val="000000"/>
          <w:sz w:val="28"/>
          <w:szCs w:val="28"/>
        </w:rPr>
        <w:t xml:space="preserve">Программа </w:t>
      </w:r>
      <w:r w:rsidR="00F94A93">
        <w:rPr>
          <w:rFonts w:ascii="Times New Roman" w:eastAsia="Calibri" w:hAnsi="Times New Roman" w:cs="Times New Roman"/>
          <w:color w:val="000000"/>
          <w:sz w:val="28"/>
          <w:szCs w:val="28"/>
        </w:rPr>
        <w:t>смены</w:t>
      </w:r>
      <w:r w:rsidRPr="00075405">
        <w:rPr>
          <w:rFonts w:ascii="Times New Roman" w:eastAsia="Calibri" w:hAnsi="Times New Roman" w:cs="Times New Roman"/>
          <w:color w:val="000000"/>
          <w:sz w:val="28"/>
          <w:szCs w:val="28"/>
        </w:rPr>
        <w:t xml:space="preserve"> летнего оздоровительного лагеря с дневным пребыванием детей </w:t>
      </w:r>
      <w:r w:rsidR="00B3287F" w:rsidRPr="00B3287F">
        <w:rPr>
          <w:rFonts w:ascii="Times New Roman" w:eastAsia="Calibri" w:hAnsi="Times New Roman" w:cs="Times New Roman"/>
          <w:sz w:val="28"/>
          <w:szCs w:val="28"/>
        </w:rPr>
        <w:t>МБОУ «</w:t>
      </w:r>
      <w:proofErr w:type="spellStart"/>
      <w:r w:rsidR="00B3287F" w:rsidRPr="00B3287F">
        <w:rPr>
          <w:rFonts w:ascii="Times New Roman" w:eastAsia="Calibri" w:hAnsi="Times New Roman" w:cs="Times New Roman"/>
          <w:sz w:val="28"/>
          <w:szCs w:val="28"/>
        </w:rPr>
        <w:t>Кичменгско</w:t>
      </w:r>
      <w:proofErr w:type="spellEnd"/>
      <w:r w:rsidR="00B3287F" w:rsidRPr="00B3287F">
        <w:rPr>
          <w:rFonts w:ascii="Times New Roman" w:eastAsia="Calibri" w:hAnsi="Times New Roman" w:cs="Times New Roman"/>
          <w:sz w:val="28"/>
          <w:szCs w:val="28"/>
        </w:rPr>
        <w:t>-Городецкая СКШИ»</w:t>
      </w:r>
      <w:r w:rsidR="00B3287F" w:rsidRPr="001A2CC6">
        <w:rPr>
          <w:rFonts w:ascii="Times New Roman" w:eastAsia="Calibri" w:hAnsi="Times New Roman" w:cs="Times New Roman"/>
          <w:color w:val="FF0000"/>
          <w:sz w:val="28"/>
          <w:szCs w:val="28"/>
        </w:rPr>
        <w:t xml:space="preserve"> </w:t>
      </w:r>
      <w:r w:rsidRPr="00075405">
        <w:rPr>
          <w:rFonts w:ascii="Times New Roman" w:eastAsia="Calibri" w:hAnsi="Times New Roman" w:cs="Times New Roman"/>
          <w:color w:val="000000"/>
          <w:sz w:val="28"/>
          <w:szCs w:val="28"/>
        </w:rPr>
        <w:t xml:space="preserve">(далее соответственно – Программа) </w:t>
      </w:r>
      <w:r w:rsidR="00F94A93">
        <w:rPr>
          <w:rFonts w:ascii="Times New Roman" w:eastAsia="Calibri" w:hAnsi="Times New Roman" w:cs="Times New Roman"/>
          <w:color w:val="000000"/>
          <w:sz w:val="28"/>
          <w:szCs w:val="28"/>
        </w:rPr>
        <w:t>«</w:t>
      </w:r>
      <w:proofErr w:type="spellStart"/>
      <w:r w:rsidR="00F94A93">
        <w:rPr>
          <w:rFonts w:ascii="Times New Roman" w:eastAsia="Calibri" w:hAnsi="Times New Roman" w:cs="Times New Roman"/>
          <w:color w:val="000000"/>
          <w:sz w:val="28"/>
          <w:szCs w:val="28"/>
        </w:rPr>
        <w:t>ПроМ.И.Р</w:t>
      </w:r>
      <w:proofErr w:type="spellEnd"/>
      <w:r w:rsidR="00F94A93">
        <w:rPr>
          <w:rFonts w:ascii="Times New Roman" w:eastAsia="Calibri" w:hAnsi="Times New Roman" w:cs="Times New Roman"/>
          <w:color w:val="000000"/>
          <w:sz w:val="28"/>
          <w:szCs w:val="28"/>
        </w:rPr>
        <w:t xml:space="preserve">.» </w:t>
      </w:r>
      <w:r w:rsidRPr="00075405">
        <w:rPr>
          <w:rFonts w:ascii="Times New Roman" w:eastAsia="Calibri" w:hAnsi="Times New Roman" w:cs="Times New Roman"/>
          <w:sz w:val="28"/>
          <w:szCs w:val="28"/>
          <w:lang w:eastAsia="ru-RU"/>
        </w:rPr>
        <w:t xml:space="preserve">разработаны </w:t>
      </w:r>
    </w:p>
    <w:p w:rsidR="003A3DFD" w:rsidRPr="00075405" w:rsidRDefault="003A3DFD"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r w:rsidRPr="00075405">
        <w:rPr>
          <w:rFonts w:ascii="Times New Roman" w:eastAsia="Calibri" w:hAnsi="Times New Roman" w:cs="Times New Roman"/>
          <w:sz w:val="28"/>
          <w:szCs w:val="28"/>
          <w:lang w:eastAsia="ru-RU"/>
        </w:rPr>
        <w:t>на основе приказа Министерства Просвещения Российской Федерации от 17 марта 2025г.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w:t>
      </w:r>
      <w:proofErr w:type="gramStart"/>
      <w:r w:rsidRPr="00075405">
        <w:rPr>
          <w:rFonts w:ascii="Times New Roman" w:eastAsia="Calibri" w:hAnsi="Times New Roman" w:cs="Times New Roman"/>
          <w:sz w:val="28"/>
          <w:szCs w:val="28"/>
          <w:lang w:eastAsia="ru-RU"/>
        </w:rPr>
        <w:t>Регистрационный</w:t>
      </w:r>
      <w:proofErr w:type="gramEnd"/>
      <w:r w:rsidRPr="00075405">
        <w:rPr>
          <w:rFonts w:ascii="Times New Roman" w:eastAsia="Calibri" w:hAnsi="Times New Roman" w:cs="Times New Roman"/>
          <w:sz w:val="28"/>
          <w:szCs w:val="28"/>
          <w:lang w:eastAsia="ru-RU"/>
        </w:rPr>
        <w:t xml:space="preserve"> №81693 от 31 марта 2025г. №209);</w:t>
      </w:r>
    </w:p>
    <w:p w:rsidR="003A3DFD" w:rsidRDefault="003A3DFD"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r w:rsidRPr="00075405">
        <w:rPr>
          <w:rFonts w:ascii="Times New Roman" w:eastAsia="Calibri" w:hAnsi="Times New Roman" w:cs="Times New Roman"/>
          <w:sz w:val="28"/>
          <w:szCs w:val="28"/>
          <w:lang w:eastAsia="ru-RU"/>
        </w:rPr>
        <w:t>Федеральной программы воспитательной работы для организаций отдыха детей и их оздоровления;</w:t>
      </w:r>
    </w:p>
    <w:p w:rsidR="00F94A93" w:rsidRPr="00075405" w:rsidRDefault="00F94A93" w:rsidP="003A3DFD">
      <w:pPr>
        <w:autoSpaceDE w:val="0"/>
        <w:autoSpaceDN w:val="0"/>
        <w:adjustRightInd w:val="0"/>
        <w:spacing w:after="0"/>
        <w:ind w:right="-284"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Программы </w:t>
      </w:r>
      <w:r w:rsidRPr="00075405">
        <w:rPr>
          <w:rFonts w:ascii="Times New Roman" w:eastAsia="Calibri" w:hAnsi="Times New Roman" w:cs="Times New Roman"/>
          <w:sz w:val="28"/>
          <w:szCs w:val="28"/>
          <w:lang w:eastAsia="ru-RU"/>
        </w:rPr>
        <w:t>воспитательной работы</w:t>
      </w:r>
      <w:r>
        <w:rPr>
          <w:rFonts w:ascii="Times New Roman" w:eastAsia="Calibri" w:hAnsi="Times New Roman" w:cs="Times New Roman"/>
          <w:sz w:val="28"/>
          <w:szCs w:val="28"/>
          <w:lang w:eastAsia="ru-RU"/>
        </w:rPr>
        <w:t xml:space="preserve"> летнего оздоровительного лагеря МБОУ «</w:t>
      </w:r>
      <w:proofErr w:type="spellStart"/>
      <w:r>
        <w:rPr>
          <w:rFonts w:ascii="Times New Roman" w:eastAsia="Calibri" w:hAnsi="Times New Roman" w:cs="Times New Roman"/>
          <w:sz w:val="28"/>
          <w:szCs w:val="28"/>
          <w:lang w:eastAsia="ru-RU"/>
        </w:rPr>
        <w:t>Кичменгско</w:t>
      </w:r>
      <w:proofErr w:type="spellEnd"/>
      <w:r>
        <w:rPr>
          <w:rFonts w:ascii="Times New Roman" w:eastAsia="Calibri" w:hAnsi="Times New Roman" w:cs="Times New Roman"/>
          <w:sz w:val="28"/>
          <w:szCs w:val="28"/>
          <w:lang w:eastAsia="ru-RU"/>
        </w:rPr>
        <w:t>-Городецкая СКШИ» (Приказ №46 от 29.04.2025г.)</w:t>
      </w:r>
    </w:p>
    <w:p w:rsidR="003A3DFD" w:rsidRPr="00075405" w:rsidRDefault="003A3DFD" w:rsidP="003A3DFD">
      <w:pPr>
        <w:autoSpaceDE w:val="0"/>
        <w:autoSpaceDN w:val="0"/>
        <w:adjustRightInd w:val="0"/>
        <w:spacing w:after="0"/>
        <w:ind w:right="-284" w:firstLine="708"/>
        <w:jc w:val="both"/>
        <w:rPr>
          <w:rFonts w:ascii="Times New Roman" w:eastAsia="Calibri" w:hAnsi="Times New Roman" w:cs="Times New Roman"/>
          <w:sz w:val="28"/>
          <w:szCs w:val="28"/>
          <w:lang w:eastAsia="ru-RU"/>
        </w:rPr>
      </w:pPr>
      <w:r w:rsidRPr="00075405">
        <w:rPr>
          <w:rFonts w:ascii="Times New Roman" w:eastAsia="Calibri" w:hAnsi="Times New Roman" w:cs="Times New Roman"/>
          <w:sz w:val="28"/>
          <w:szCs w:val="28"/>
          <w:lang w:eastAsia="ru-RU"/>
        </w:rPr>
        <w:t>с учетом 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ребенка в Российской Федерации"»</w:t>
      </w:r>
      <w:r w:rsidR="00030949">
        <w:rPr>
          <w:rFonts w:ascii="Times New Roman" w:eastAsia="Calibri" w:hAnsi="Times New Roman" w:cs="Times New Roman"/>
          <w:sz w:val="28"/>
          <w:szCs w:val="28"/>
          <w:lang w:eastAsia="ru-RU"/>
        </w:rPr>
        <w:t>;</w:t>
      </w:r>
    </w:p>
    <w:p w:rsidR="003A3DFD" w:rsidRPr="00075405" w:rsidRDefault="00030949" w:rsidP="003A3DFD">
      <w:pPr>
        <w:autoSpaceDE w:val="0"/>
        <w:autoSpaceDN w:val="0"/>
        <w:adjustRightInd w:val="0"/>
        <w:spacing w:after="0"/>
        <w:ind w:right="-284"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Pr="00030949">
        <w:rPr>
          <w:rFonts w:ascii="Times New Roman" w:eastAsia="Calibri" w:hAnsi="Times New Roman" w:cs="Times New Roman"/>
          <w:sz w:val="28"/>
          <w:szCs w:val="28"/>
          <w:lang w:eastAsia="ru-RU"/>
        </w:rPr>
        <w:t xml:space="preserve"> соответствии с нормативно-правовыми документами:</w:t>
      </w:r>
    </w:p>
    <w:p w:rsidR="003A3DFD" w:rsidRPr="00E23215" w:rsidRDefault="00E23215" w:rsidP="00030949">
      <w:pPr>
        <w:autoSpaceDE w:val="0"/>
        <w:autoSpaceDN w:val="0"/>
        <w:adjustRightInd w:val="0"/>
        <w:spacing w:after="0"/>
        <w:ind w:right="-284"/>
        <w:jc w:val="both"/>
        <w:rPr>
          <w:rFonts w:ascii="Times New Roman" w:eastAsia="Calibri" w:hAnsi="Times New Roman" w:cs="Times New Roman"/>
          <w:color w:val="FF0000"/>
          <w:sz w:val="28"/>
          <w:szCs w:val="28"/>
          <w:lang w:eastAsia="ru-RU"/>
        </w:rPr>
      </w:pPr>
      <w:r w:rsidRPr="00F42D15">
        <w:rPr>
          <w:rFonts w:ascii="Times New Roman" w:eastAsia="Calibri" w:hAnsi="Times New Roman" w:cs="Times New Roman"/>
          <w:sz w:val="28"/>
          <w:szCs w:val="28"/>
          <w:lang w:eastAsia="ru-RU"/>
        </w:rPr>
        <w:t xml:space="preserve">- </w:t>
      </w:r>
      <w:r w:rsidR="003A3DFD" w:rsidRPr="00F42D15">
        <w:rPr>
          <w:rFonts w:ascii="Times New Roman" w:eastAsia="Calibri" w:hAnsi="Times New Roman" w:cs="Times New Roman"/>
          <w:sz w:val="28"/>
          <w:szCs w:val="28"/>
          <w:lang w:eastAsia="ru-RU"/>
        </w:rPr>
        <w:t>Конституци</w:t>
      </w:r>
      <w:r w:rsidRPr="00F42D15">
        <w:rPr>
          <w:rFonts w:ascii="Times New Roman" w:eastAsia="Calibri" w:hAnsi="Times New Roman" w:cs="Times New Roman"/>
          <w:sz w:val="28"/>
          <w:szCs w:val="28"/>
          <w:lang w:eastAsia="ru-RU"/>
        </w:rPr>
        <w:t>ей</w:t>
      </w:r>
      <w:r w:rsidR="003A3DFD" w:rsidRPr="00F42D15">
        <w:rPr>
          <w:rFonts w:ascii="Times New Roman" w:eastAsia="Calibri" w:hAnsi="Times New Roman" w:cs="Times New Roman"/>
          <w:sz w:val="28"/>
          <w:szCs w:val="28"/>
          <w:lang w:eastAsia="ru-RU"/>
        </w:rPr>
        <w:t xml:space="preserve"> Российской Федерации, </w:t>
      </w:r>
    </w:p>
    <w:p w:rsidR="00030949" w:rsidRPr="00030949" w:rsidRDefault="00030949" w:rsidP="00030949">
      <w:pPr>
        <w:spacing w:after="0" w:line="240" w:lineRule="auto"/>
        <w:rPr>
          <w:rFonts w:ascii="Times New Roman" w:eastAsia="Times New Roman" w:hAnsi="Times New Roman" w:cs="Times New Roman"/>
          <w:sz w:val="28"/>
          <w:szCs w:val="28"/>
          <w:lang w:eastAsia="ru-RU"/>
        </w:rPr>
      </w:pPr>
      <w:r w:rsidRPr="00030949">
        <w:rPr>
          <w:rFonts w:ascii="Times New Roman" w:eastAsia="Times New Roman" w:hAnsi="Times New Roman" w:cs="Times New Roman"/>
          <w:sz w:val="28"/>
          <w:szCs w:val="28"/>
          <w:lang w:eastAsia="ru-RU"/>
        </w:rPr>
        <w:t>-Конвенцией о правах ребенка (одобренная Генеральной Ассамблеей ООН 20.11.1989 г.);</w:t>
      </w:r>
    </w:p>
    <w:p w:rsidR="00E23215" w:rsidRPr="00E23215" w:rsidRDefault="00E23215" w:rsidP="00E23215">
      <w:pPr>
        <w:spacing w:after="0" w:line="240" w:lineRule="auto"/>
        <w:rPr>
          <w:rFonts w:ascii="Times New Roman" w:eastAsia="Times New Roman" w:hAnsi="Times New Roman" w:cs="Times New Roman"/>
          <w:sz w:val="24"/>
          <w:szCs w:val="24"/>
          <w:lang w:eastAsia="ru-RU"/>
        </w:rPr>
      </w:pPr>
      <w:r w:rsidRPr="00E23215">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 (с изменениями и дополнениями);</w:t>
      </w:r>
      <w:r w:rsidRPr="00E23215">
        <w:rPr>
          <w:rFonts w:ascii="Times New Roman" w:eastAsia="Times New Roman" w:hAnsi="Times New Roman" w:cs="Times New Roman"/>
          <w:sz w:val="24"/>
          <w:szCs w:val="24"/>
          <w:lang w:eastAsia="ru-RU"/>
        </w:rPr>
        <w:t xml:space="preserve"> </w:t>
      </w:r>
    </w:p>
    <w:p w:rsidR="00E23215" w:rsidRPr="00E23215" w:rsidRDefault="00E23215" w:rsidP="00E23215">
      <w:pPr>
        <w:spacing w:after="0" w:line="240" w:lineRule="auto"/>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Федеральным  законом  от  30.12.2020  №  489-ФЗ  «О  молодежной политике в Российской Федерации»;</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Указом Президента Российской Федерации от 21.07.2020 № 474 «О национальных  целях  развития  Российской  Федерации  на  период  до  2030 года»;</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xml:space="preserve">-Национальным стандартом Российской Федерации на услуги средств размещения: «Общие требования к специализированным средствам размещения» ГОСТ </w:t>
      </w:r>
      <w:proofErr w:type="gramStart"/>
      <w:r w:rsidRPr="00E23215">
        <w:rPr>
          <w:rFonts w:ascii="Times New Roman" w:eastAsia="Times New Roman" w:hAnsi="Times New Roman" w:cs="Times New Roman"/>
          <w:sz w:val="28"/>
          <w:szCs w:val="28"/>
          <w:lang w:eastAsia="ru-RU"/>
        </w:rPr>
        <w:t>Р</w:t>
      </w:r>
      <w:proofErr w:type="gramEnd"/>
      <w:r w:rsidRPr="00E23215">
        <w:rPr>
          <w:rFonts w:ascii="Times New Roman" w:eastAsia="Times New Roman" w:hAnsi="Times New Roman" w:cs="Times New Roman"/>
          <w:sz w:val="28"/>
          <w:szCs w:val="28"/>
          <w:lang w:eastAsia="ru-RU"/>
        </w:rPr>
        <w:t xml:space="preserve"> 55319-2012;</w:t>
      </w:r>
    </w:p>
    <w:p w:rsidR="00E23215" w:rsidRPr="00E23215" w:rsidRDefault="00E23215" w:rsidP="00E23215">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 xml:space="preserve">-СанПиН 2.4.2.2842-11 «Санитарно-эпидемиологические требования к устройству, содержанию и организации работы лагерей труда и отдыха для </w:t>
      </w:r>
      <w:r w:rsidRPr="00E23215">
        <w:rPr>
          <w:rFonts w:ascii="Times New Roman" w:eastAsia="Times New Roman" w:hAnsi="Times New Roman" w:cs="Times New Roman"/>
          <w:sz w:val="28"/>
          <w:szCs w:val="28"/>
          <w:lang w:eastAsia="ru-RU"/>
        </w:rPr>
        <w:lastRenderedPageBreak/>
        <w:t>подростков» и СанПиН 2.4.4.3048-13 «Санитарно-эпидемиологические требования к устройству и организации работы детских лагерей палаточного типа»;</w:t>
      </w:r>
    </w:p>
    <w:p w:rsidR="003A3DFD" w:rsidRPr="00A34DE6" w:rsidRDefault="00E23215" w:rsidP="00A34DE6">
      <w:pPr>
        <w:spacing w:after="0" w:line="240" w:lineRule="auto"/>
        <w:jc w:val="both"/>
        <w:rPr>
          <w:rFonts w:ascii="Times New Roman" w:eastAsia="Times New Roman" w:hAnsi="Times New Roman" w:cs="Times New Roman"/>
          <w:sz w:val="28"/>
          <w:szCs w:val="28"/>
          <w:lang w:eastAsia="ru-RU"/>
        </w:rPr>
      </w:pPr>
      <w:r w:rsidRPr="00E23215">
        <w:rPr>
          <w:rFonts w:ascii="Times New Roman" w:eastAsia="Times New Roman" w:hAnsi="Times New Roman" w:cs="Times New Roman"/>
          <w:sz w:val="28"/>
          <w:szCs w:val="28"/>
          <w:lang w:eastAsia="ru-RU"/>
        </w:rPr>
        <w:t>-Федеральным законом от 22.07.2008 N 123-ФЗ «Технический регламент о требованиях пожарной безопаснос</w:t>
      </w:r>
      <w:r w:rsidR="00377D65">
        <w:rPr>
          <w:rFonts w:ascii="Times New Roman" w:eastAsia="Times New Roman" w:hAnsi="Times New Roman" w:cs="Times New Roman"/>
          <w:sz w:val="28"/>
          <w:szCs w:val="28"/>
          <w:lang w:eastAsia="ru-RU"/>
        </w:rPr>
        <w:t>ти»</w:t>
      </w:r>
    </w:p>
    <w:p w:rsidR="00FC70E3" w:rsidRPr="00625CB7" w:rsidRDefault="00E82A3C" w:rsidP="00625CB7">
      <w:pPr>
        <w:pStyle w:val="a8"/>
        <w:ind w:firstLine="708"/>
        <w:jc w:val="both"/>
        <w:rPr>
          <w:rFonts w:ascii="Times New Roman" w:hAnsi="Times New Roman" w:cs="Times New Roman"/>
          <w:sz w:val="28"/>
          <w:szCs w:val="28"/>
        </w:rPr>
      </w:pPr>
      <w:r w:rsidRPr="00625CB7">
        <w:rPr>
          <w:rFonts w:ascii="Times New Roman" w:hAnsi="Times New Roman" w:cs="Times New Roman"/>
          <w:sz w:val="28"/>
          <w:szCs w:val="28"/>
        </w:rPr>
        <w:t>П</w:t>
      </w:r>
      <w:r w:rsidR="005D51A7" w:rsidRPr="00625CB7">
        <w:rPr>
          <w:rFonts w:ascii="Times New Roman" w:hAnsi="Times New Roman" w:cs="Times New Roman"/>
          <w:sz w:val="28"/>
          <w:szCs w:val="28"/>
        </w:rPr>
        <w:t xml:space="preserve">рограмма </w:t>
      </w:r>
      <w:r w:rsidR="00F94A93">
        <w:rPr>
          <w:rFonts w:ascii="Times New Roman" w:hAnsi="Times New Roman" w:cs="Times New Roman"/>
          <w:sz w:val="28"/>
          <w:szCs w:val="28"/>
        </w:rPr>
        <w:t>смены «</w:t>
      </w:r>
      <w:proofErr w:type="spellStart"/>
      <w:r w:rsidR="00F94A93">
        <w:rPr>
          <w:rFonts w:ascii="Times New Roman" w:hAnsi="Times New Roman" w:cs="Times New Roman"/>
          <w:sz w:val="28"/>
          <w:szCs w:val="28"/>
        </w:rPr>
        <w:t>ПроМ.И.Р</w:t>
      </w:r>
      <w:proofErr w:type="spellEnd"/>
      <w:r w:rsidR="00F94A93">
        <w:rPr>
          <w:rFonts w:ascii="Times New Roman" w:hAnsi="Times New Roman" w:cs="Times New Roman"/>
          <w:sz w:val="28"/>
          <w:szCs w:val="28"/>
        </w:rPr>
        <w:t>.»</w:t>
      </w:r>
      <w:r w:rsidR="005D51A7" w:rsidRPr="00625CB7">
        <w:rPr>
          <w:rFonts w:ascii="Times New Roman" w:hAnsi="Times New Roman" w:cs="Times New Roman"/>
          <w:sz w:val="28"/>
          <w:szCs w:val="28"/>
        </w:rPr>
        <w:t xml:space="preserve"> летнего оздоровительного  лагеря  с дневным пребыванием   детей   направлена на обеспечение единства воспитательного пространства, ценностно-целевого содержания воспитания и воспитательной деятельности отдыха детей и их оздоровления в о</w:t>
      </w:r>
      <w:r w:rsidR="005E1428">
        <w:rPr>
          <w:rFonts w:ascii="Times New Roman" w:hAnsi="Times New Roman" w:cs="Times New Roman"/>
          <w:sz w:val="28"/>
          <w:szCs w:val="28"/>
        </w:rPr>
        <w:t xml:space="preserve">бщеобразовательной организации </w:t>
      </w:r>
      <w:r w:rsidR="005D51A7" w:rsidRPr="00625CB7">
        <w:rPr>
          <w:rFonts w:ascii="Times New Roman" w:hAnsi="Times New Roman" w:cs="Times New Roman"/>
          <w:sz w:val="28"/>
          <w:szCs w:val="28"/>
        </w:rPr>
        <w:t>МБОУ «</w:t>
      </w:r>
      <w:proofErr w:type="spellStart"/>
      <w:r w:rsidR="005D51A7" w:rsidRPr="00625CB7">
        <w:rPr>
          <w:rFonts w:ascii="Times New Roman" w:hAnsi="Times New Roman" w:cs="Times New Roman"/>
          <w:sz w:val="28"/>
          <w:szCs w:val="28"/>
        </w:rPr>
        <w:t>Кичменгско</w:t>
      </w:r>
      <w:proofErr w:type="spellEnd"/>
      <w:r w:rsidR="005D51A7" w:rsidRPr="00625CB7">
        <w:rPr>
          <w:rFonts w:ascii="Times New Roman" w:hAnsi="Times New Roman" w:cs="Times New Roman"/>
          <w:sz w:val="28"/>
          <w:szCs w:val="28"/>
        </w:rPr>
        <w:t>-Городец</w:t>
      </w:r>
      <w:r w:rsidR="005E1428">
        <w:rPr>
          <w:rFonts w:ascii="Times New Roman" w:hAnsi="Times New Roman" w:cs="Times New Roman"/>
          <w:sz w:val="28"/>
          <w:szCs w:val="28"/>
        </w:rPr>
        <w:t>кая СКШИ»</w:t>
      </w:r>
      <w:r w:rsidR="005D51A7" w:rsidRPr="00625CB7">
        <w:rPr>
          <w:rFonts w:ascii="Times New Roman" w:hAnsi="Times New Roman" w:cs="Times New Roman"/>
          <w:sz w:val="28"/>
          <w:szCs w:val="28"/>
        </w:rPr>
        <w:t>.</w:t>
      </w:r>
      <w:r w:rsidR="00FC70E3" w:rsidRPr="00625CB7">
        <w:rPr>
          <w:rFonts w:ascii="Times New Roman" w:eastAsia="Calibri" w:hAnsi="Times New Roman" w:cs="Times New Roman"/>
          <w:sz w:val="28"/>
          <w:szCs w:val="28"/>
        </w:rPr>
        <w:t xml:space="preserve"> </w:t>
      </w:r>
    </w:p>
    <w:p w:rsidR="002228F8" w:rsidRPr="00625CB7" w:rsidRDefault="00FC70E3" w:rsidP="00625CB7">
      <w:pPr>
        <w:pStyle w:val="a8"/>
        <w:ind w:firstLine="708"/>
        <w:jc w:val="both"/>
        <w:rPr>
          <w:rFonts w:ascii="Times New Roman" w:eastAsia="Calibri" w:hAnsi="Times New Roman" w:cs="Times New Roman"/>
          <w:sz w:val="28"/>
          <w:szCs w:val="28"/>
        </w:rPr>
      </w:pPr>
      <w:r w:rsidRPr="00625CB7">
        <w:rPr>
          <w:rFonts w:ascii="Times New Roman" w:eastAsia="Calibri"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w:t>
      </w:r>
      <w:r w:rsidR="002228F8" w:rsidRPr="00625CB7">
        <w:rPr>
          <w:rFonts w:ascii="Times New Roman" w:eastAsia="Calibri" w:hAnsi="Times New Roman" w:cs="Times New Roman"/>
          <w:sz w:val="28"/>
          <w:szCs w:val="28"/>
        </w:rPr>
        <w:t>.  В</w:t>
      </w:r>
      <w:r w:rsidRPr="00625CB7">
        <w:rPr>
          <w:rFonts w:ascii="Times New Roman" w:eastAsia="Calibri" w:hAnsi="Times New Roman" w:cs="Times New Roman"/>
          <w:sz w:val="28"/>
          <w:szCs w:val="28"/>
        </w:rPr>
        <w:t xml:space="preserve">ысокие нравственные идеалы, крепкая семья, созидательный труд, приоритет </w:t>
      </w:r>
      <w:proofErr w:type="gramStart"/>
      <w:r w:rsidRPr="00625CB7">
        <w:rPr>
          <w:rFonts w:ascii="Times New Roman" w:eastAsia="Calibri" w:hAnsi="Times New Roman" w:cs="Times New Roman"/>
          <w:sz w:val="28"/>
          <w:szCs w:val="28"/>
        </w:rPr>
        <w:t>духовного</w:t>
      </w:r>
      <w:proofErr w:type="gramEnd"/>
      <w:r w:rsidRPr="00625CB7">
        <w:rPr>
          <w:rFonts w:ascii="Times New Roman" w:eastAsia="Calibri" w:hAnsi="Times New Roman" w:cs="Times New Roman"/>
          <w:sz w:val="28"/>
          <w:szCs w:val="28"/>
        </w:rP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2228F8" w:rsidRPr="00625CB7">
        <w:rPr>
          <w:rFonts w:ascii="Times New Roman" w:eastAsia="Calibri" w:hAnsi="Times New Roman" w:cs="Times New Roman"/>
          <w:sz w:val="28"/>
          <w:szCs w:val="28"/>
        </w:rPr>
        <w:t xml:space="preserve"> являются основой воспитательной работы.</w:t>
      </w:r>
    </w:p>
    <w:p w:rsidR="004C5A73" w:rsidRDefault="002228F8" w:rsidP="00B81773">
      <w:pPr>
        <w:pStyle w:val="a8"/>
        <w:ind w:firstLine="708"/>
        <w:jc w:val="both"/>
      </w:pPr>
      <w:r w:rsidRPr="00BB630F">
        <w:rPr>
          <w:rFonts w:ascii="Times New Roman" w:eastAsia="Calibri"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w:t>
      </w:r>
      <w:r>
        <w:rPr>
          <w:rFonts w:ascii="Times New Roman" w:eastAsia="Calibri" w:hAnsi="Times New Roman" w:cs="Times New Roman"/>
          <w:sz w:val="28"/>
          <w:szCs w:val="28"/>
        </w:rPr>
        <w:t>.</w:t>
      </w:r>
      <w:r w:rsidRPr="00BB630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Развитие личностных качеств</w:t>
      </w:r>
      <w:r w:rsidRPr="00BB630F">
        <w:rPr>
          <w:rFonts w:ascii="Times New Roman" w:eastAsia="Calibri" w:hAnsi="Times New Roman" w:cs="Times New Roman"/>
          <w:sz w:val="28"/>
          <w:szCs w:val="28"/>
        </w:rPr>
        <w:t>, формировани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экологического сознания и эстетического вкуса, развити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способностей к самовыражению в различных видах творчества и уважительного отношения к труду, укреплени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ценности семьи, дружбы, труда и знаний, поддержани</w:t>
      </w:r>
      <w:r>
        <w:rPr>
          <w:rFonts w:ascii="Times New Roman" w:eastAsia="Calibri" w:hAnsi="Times New Roman" w:cs="Times New Roman"/>
          <w:sz w:val="28"/>
          <w:szCs w:val="28"/>
        </w:rPr>
        <w:t>е</w:t>
      </w:r>
      <w:r w:rsidRPr="00BB630F">
        <w:rPr>
          <w:rFonts w:ascii="Times New Roman" w:eastAsia="Calibri" w:hAnsi="Times New Roman" w:cs="Times New Roman"/>
          <w:sz w:val="28"/>
          <w:szCs w:val="28"/>
        </w:rPr>
        <w:t xml:space="preserve"> физического и психологического здоровья</w:t>
      </w:r>
      <w:r w:rsidRPr="002228F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способствуют </w:t>
      </w:r>
      <w:r w:rsidRPr="00BB630F">
        <w:rPr>
          <w:rFonts w:ascii="Times New Roman" w:eastAsia="Calibri" w:hAnsi="Times New Roman" w:cs="Times New Roman"/>
          <w:sz w:val="28"/>
          <w:szCs w:val="28"/>
        </w:rPr>
        <w:t>успешной социализации</w:t>
      </w:r>
      <w:r>
        <w:rPr>
          <w:rFonts w:ascii="Times New Roman" w:eastAsia="Calibri" w:hAnsi="Times New Roman" w:cs="Times New Roman"/>
          <w:sz w:val="28"/>
          <w:szCs w:val="28"/>
        </w:rPr>
        <w:t xml:space="preserve"> детей.</w:t>
      </w:r>
      <w:r w:rsidR="004C5A73" w:rsidRPr="004C5A73">
        <w:t xml:space="preserve"> </w:t>
      </w:r>
    </w:p>
    <w:p w:rsidR="00B81773" w:rsidRDefault="004C5A73" w:rsidP="00B81773">
      <w:pPr>
        <w:pStyle w:val="a8"/>
        <w:ind w:firstLine="708"/>
        <w:jc w:val="both"/>
        <w:rPr>
          <w:rFonts w:ascii="Times New Roman" w:hAnsi="Times New Roman" w:cs="Times New Roman"/>
          <w:sz w:val="28"/>
          <w:szCs w:val="28"/>
        </w:rPr>
      </w:pPr>
      <w:r w:rsidRPr="00B81773">
        <w:rPr>
          <w:rFonts w:ascii="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proofErr w:type="spellStart"/>
      <w:r w:rsidRPr="00B81773">
        <w:rPr>
          <w:rFonts w:ascii="Times New Roman" w:hAnsi="Times New Roman" w:cs="Times New Roman"/>
          <w:sz w:val="28"/>
          <w:szCs w:val="28"/>
        </w:rPr>
        <w:t>деятельностный</w:t>
      </w:r>
      <w:proofErr w:type="spellEnd"/>
      <w:r w:rsidRPr="00B81773">
        <w:rPr>
          <w:rFonts w:ascii="Times New Roman" w:hAnsi="Times New Roman" w:cs="Times New Roman"/>
          <w:sz w:val="28"/>
          <w:szCs w:val="28"/>
        </w:rPr>
        <w:t xml:space="preserve"> и аксиологический.</w:t>
      </w:r>
      <w:r w:rsidR="00B81773" w:rsidRPr="00B81773">
        <w:rPr>
          <w:rFonts w:ascii="Times New Roman" w:hAnsi="Times New Roman" w:cs="Times New Roman"/>
          <w:sz w:val="28"/>
          <w:szCs w:val="28"/>
        </w:rPr>
        <w:t xml:space="preserve"> </w:t>
      </w:r>
    </w:p>
    <w:p w:rsidR="00B81773" w:rsidRDefault="00B81773" w:rsidP="00B81773">
      <w:pPr>
        <w:pStyle w:val="a8"/>
        <w:ind w:firstLine="708"/>
        <w:jc w:val="both"/>
      </w:pPr>
      <w:r w:rsidRPr="00B81773">
        <w:rPr>
          <w:rFonts w:ascii="Times New Roman" w:hAnsi="Times New Roman" w:cs="Times New Roman"/>
          <w:sz w:val="28"/>
          <w:szCs w:val="28"/>
        </w:rPr>
        <w:t>Системно-</w:t>
      </w:r>
      <w:proofErr w:type="spellStart"/>
      <w:r w:rsidRPr="00B81773">
        <w:rPr>
          <w:rFonts w:ascii="Times New Roman" w:hAnsi="Times New Roman" w:cs="Times New Roman"/>
          <w:sz w:val="28"/>
          <w:szCs w:val="28"/>
        </w:rPr>
        <w:t>деятельностный</w:t>
      </w:r>
      <w:proofErr w:type="spellEnd"/>
      <w:r w:rsidRPr="00B81773">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r w:rsidRPr="00B81773">
        <w:t xml:space="preserve"> </w:t>
      </w:r>
    </w:p>
    <w:p w:rsidR="001260C8" w:rsidRDefault="00B81773" w:rsidP="001260C8">
      <w:pPr>
        <w:pStyle w:val="a8"/>
        <w:ind w:firstLine="708"/>
        <w:jc w:val="both"/>
      </w:pPr>
      <w:r w:rsidRPr="00B81773">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r w:rsidR="001260C8" w:rsidRPr="001260C8">
        <w:t xml:space="preserve"> </w:t>
      </w:r>
    </w:p>
    <w:p w:rsidR="001260C8" w:rsidRPr="001260C8" w:rsidRDefault="001260C8" w:rsidP="001260C8">
      <w:pPr>
        <w:pStyle w:val="a8"/>
        <w:ind w:firstLine="708"/>
        <w:jc w:val="both"/>
        <w:rPr>
          <w:rFonts w:ascii="Times New Roman" w:hAnsi="Times New Roman" w:cs="Times New Roman"/>
          <w:sz w:val="28"/>
          <w:szCs w:val="28"/>
        </w:rPr>
      </w:pPr>
      <w:r>
        <w:rPr>
          <w:rFonts w:ascii="Times New Roman" w:hAnsi="Times New Roman" w:cs="Times New Roman"/>
          <w:sz w:val="28"/>
          <w:szCs w:val="28"/>
        </w:rPr>
        <w:t>Принципы реализации Программы:</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единого целевого начала воспитательной деятельности;</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lastRenderedPageBreak/>
        <w:t>принцип системности, непрерывности и преемственности воспитательной деятельности;</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единства концептуальных подходов, методов и форм воспитательной деятельности;</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учета возрастных и индивидуальных особенностей воспитанников и их групп;</w:t>
      </w:r>
    </w:p>
    <w:p w:rsidR="001260C8" w:rsidRPr="001260C8" w:rsidRDefault="001260C8" w:rsidP="001260C8">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приоритета конструктивных интересов и потребностей детей;</w:t>
      </w:r>
    </w:p>
    <w:p w:rsidR="00F94A93" w:rsidRPr="00F94A93" w:rsidRDefault="001260C8" w:rsidP="00F94A93">
      <w:pPr>
        <w:pStyle w:val="a8"/>
        <w:numPr>
          <w:ilvl w:val="0"/>
          <w:numId w:val="5"/>
        </w:numPr>
        <w:jc w:val="both"/>
        <w:rPr>
          <w:rFonts w:ascii="Times New Roman" w:hAnsi="Times New Roman" w:cs="Times New Roman"/>
          <w:sz w:val="28"/>
          <w:szCs w:val="28"/>
        </w:rPr>
      </w:pPr>
      <w:r w:rsidRPr="001260C8">
        <w:rPr>
          <w:rFonts w:ascii="Times New Roman" w:hAnsi="Times New Roman" w:cs="Times New Roman"/>
          <w:sz w:val="28"/>
          <w:szCs w:val="28"/>
        </w:rPr>
        <w:t>принцип реальности и измеримости итогов воспитательной деятельности</w:t>
      </w:r>
      <w:r w:rsidR="00381232">
        <w:rPr>
          <w:rFonts w:ascii="Times New Roman" w:hAnsi="Times New Roman" w:cs="Times New Roman"/>
          <w:sz w:val="28"/>
          <w:szCs w:val="28"/>
        </w:rPr>
        <w:t>.</w:t>
      </w:r>
    </w:p>
    <w:p w:rsidR="00B716EB" w:rsidRPr="00A22E93" w:rsidRDefault="00553147" w:rsidP="00553147">
      <w:pPr>
        <w:widowControl w:val="0"/>
        <w:spacing w:after="0" w:line="100" w:lineRule="atLeast"/>
        <w:jc w:val="center"/>
        <w:rPr>
          <w:rFonts w:ascii="Times New Roman" w:eastAsia="Calibri" w:hAnsi="Times New Roman" w:cs="Times New Roman"/>
          <w:b/>
          <w:sz w:val="28"/>
          <w:szCs w:val="28"/>
        </w:rPr>
      </w:pPr>
      <w:r w:rsidRPr="00A22E93">
        <w:rPr>
          <w:rFonts w:ascii="Times New Roman" w:eastAsia="Calibri" w:hAnsi="Times New Roman" w:cs="Times New Roman"/>
          <w:b/>
          <w:sz w:val="28"/>
          <w:szCs w:val="28"/>
        </w:rPr>
        <w:t>2</w:t>
      </w:r>
      <w:r w:rsidR="00B716EB" w:rsidRPr="00A22E93">
        <w:rPr>
          <w:rFonts w:ascii="Times New Roman" w:eastAsia="Calibri" w:hAnsi="Times New Roman" w:cs="Times New Roman"/>
          <w:b/>
          <w:sz w:val="28"/>
          <w:szCs w:val="28"/>
        </w:rPr>
        <w:t>. Целевой раздел Программы</w:t>
      </w:r>
    </w:p>
    <w:p w:rsidR="0030385E" w:rsidRPr="00FC3A8D" w:rsidRDefault="0030385E" w:rsidP="00FC3A8D">
      <w:pPr>
        <w:pStyle w:val="a8"/>
        <w:jc w:val="both"/>
        <w:rPr>
          <w:rFonts w:ascii="Times New Roman" w:hAnsi="Times New Roman" w:cs="Times New Roman"/>
          <w:b/>
          <w:sz w:val="28"/>
          <w:szCs w:val="28"/>
        </w:rPr>
      </w:pPr>
      <w:r w:rsidRPr="00FC3A8D">
        <w:rPr>
          <w:rFonts w:ascii="Times New Roman" w:hAnsi="Times New Roman" w:cs="Times New Roman"/>
          <w:sz w:val="28"/>
          <w:szCs w:val="28"/>
        </w:rPr>
        <w:t>Цель</w:t>
      </w:r>
      <w:r w:rsidR="00173A2F" w:rsidRPr="00FC3A8D">
        <w:rPr>
          <w:rFonts w:ascii="Times New Roman" w:hAnsi="Times New Roman" w:cs="Times New Roman"/>
          <w:sz w:val="28"/>
          <w:szCs w:val="28"/>
        </w:rPr>
        <w:t xml:space="preserve"> Программы смены</w:t>
      </w:r>
      <w:r w:rsidRPr="00FC3A8D">
        <w:rPr>
          <w:rFonts w:ascii="Times New Roman" w:hAnsi="Times New Roman" w:cs="Times New Roman"/>
          <w:sz w:val="28"/>
          <w:szCs w:val="28"/>
        </w:rPr>
        <w:t xml:space="preserve">: развитие и воспитание  у детей  патриотических ценностей - любви и уважения к своей Родине, её  истории, народу, защитникам Отечества  через реализацию игровой оздоровительной  модели   смены. </w:t>
      </w:r>
    </w:p>
    <w:p w:rsidR="00173A2F" w:rsidRPr="00F64201" w:rsidRDefault="00173A2F" w:rsidP="00173A2F">
      <w:pPr>
        <w:pStyle w:val="a8"/>
        <w:rPr>
          <w:rFonts w:ascii="Times New Roman" w:hAnsi="Times New Roman" w:cs="Times New Roman"/>
          <w:sz w:val="28"/>
          <w:szCs w:val="28"/>
        </w:rPr>
      </w:pPr>
      <w:r w:rsidRPr="00F64201">
        <w:rPr>
          <w:rFonts w:ascii="Times New Roman" w:hAnsi="Times New Roman" w:cs="Times New Roman"/>
          <w:sz w:val="28"/>
          <w:szCs w:val="28"/>
        </w:rPr>
        <w:t xml:space="preserve">Задачи: </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 содействовать успешной социализации детей, находящихся в трудной жизненной ситуации, воспитанников с ОВЗ и инвалидностью через специально организованную деятельность в условиях летнего оздоровительного лагеря с дневным пребыванием;</w:t>
      </w:r>
      <w:r w:rsidRPr="00F64201">
        <w:rPr>
          <w:rFonts w:ascii="Times New Roman" w:eastAsia="Times New Roman" w:hAnsi="Times New Roman" w:cs="Times New Roman"/>
          <w:bCs/>
          <w:sz w:val="28"/>
          <w:szCs w:val="28"/>
          <w:lang w:eastAsia="ru-RU"/>
        </w:rPr>
        <w:t xml:space="preserve">                                              </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w:t>
      </w:r>
      <w:r w:rsidRPr="00F64201">
        <w:rPr>
          <w:rFonts w:ascii="Times New Roman" w:eastAsia="Times New Roman" w:hAnsi="Times New Roman" w:cs="Times New Roman"/>
          <w:sz w:val="28"/>
          <w:szCs w:val="28"/>
          <w:lang w:eastAsia="ru-RU"/>
        </w:rPr>
        <w:t>формировать российскую гражданскую, общекультурную идентичность, российские семейные ценности;</w:t>
      </w:r>
      <w:r w:rsidRPr="00F64201">
        <w:rPr>
          <w:rFonts w:ascii="Times New Roman" w:hAnsi="Times New Roman" w:cs="Times New Roman"/>
          <w:sz w:val="28"/>
          <w:szCs w:val="28"/>
        </w:rPr>
        <w:t xml:space="preserve"> прививать уважительное отношение и чувство принадлежности к своей стране, народу, семье</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 xml:space="preserve"> -активизировать мотивацию и  эмоциональную отзывчивость  через знакомство с историей родного края, её защитниками.</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 xml:space="preserve">- поддерживать доброжелательные отношения между </w:t>
      </w:r>
      <w:proofErr w:type="spellStart"/>
      <w:r w:rsidRPr="00F64201">
        <w:rPr>
          <w:rFonts w:ascii="Times New Roman" w:hAnsi="Times New Roman" w:cs="Times New Roman"/>
          <w:sz w:val="28"/>
          <w:szCs w:val="28"/>
        </w:rPr>
        <w:t>нормотипичными</w:t>
      </w:r>
      <w:proofErr w:type="spellEnd"/>
      <w:r w:rsidRPr="00F64201">
        <w:rPr>
          <w:rFonts w:ascii="Times New Roman" w:hAnsi="Times New Roman" w:cs="Times New Roman"/>
          <w:sz w:val="28"/>
          <w:szCs w:val="28"/>
        </w:rPr>
        <w:t xml:space="preserve"> и особенными детьми;</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 xml:space="preserve">- создавать условия для </w:t>
      </w:r>
      <w:r w:rsidRPr="00F64201">
        <w:rPr>
          <w:rFonts w:ascii="Times New Roman" w:hAnsi="Times New Roman" w:cs="Times New Roman"/>
          <w:color w:val="00B050"/>
          <w:sz w:val="28"/>
          <w:szCs w:val="28"/>
        </w:rPr>
        <w:t xml:space="preserve"> </w:t>
      </w:r>
      <w:r w:rsidRPr="00F64201">
        <w:rPr>
          <w:rFonts w:ascii="Times New Roman" w:hAnsi="Times New Roman" w:cs="Times New Roman"/>
          <w:sz w:val="28"/>
          <w:szCs w:val="28"/>
        </w:rPr>
        <w:t xml:space="preserve">формирования культуры здорового и безопасного образа жизни, сохранения и укрепления здоровья, </w:t>
      </w:r>
      <w:r w:rsidRPr="00F64201">
        <w:rPr>
          <w:rFonts w:ascii="Times New Roman" w:hAnsi="Times New Roman" w:cs="Times New Roman"/>
          <w:color w:val="00B050"/>
          <w:sz w:val="28"/>
          <w:szCs w:val="28"/>
        </w:rPr>
        <w:t xml:space="preserve"> </w:t>
      </w:r>
      <w:r w:rsidRPr="00F64201">
        <w:rPr>
          <w:rFonts w:ascii="Times New Roman" w:hAnsi="Times New Roman" w:cs="Times New Roman"/>
          <w:sz w:val="28"/>
          <w:szCs w:val="28"/>
        </w:rPr>
        <w:t>благоприятного психологического и эмоционального состояния воспитанников;</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 воспитывать уважение к человеку труда, стремление к самостоятельному труду</w:t>
      </w:r>
    </w:p>
    <w:p w:rsidR="00173A2F" w:rsidRPr="00F64201"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 xml:space="preserve">- способствовать выявлению интересов и способностей̆ детей, развитию коммуникативных и лидерских качеств, реализации творческого потенциала путем организации различных индивидуальных и коллективных видов деятельности;  </w:t>
      </w:r>
    </w:p>
    <w:p w:rsidR="0030385E" w:rsidRPr="00173A2F" w:rsidRDefault="00173A2F" w:rsidP="00FC3A8D">
      <w:pPr>
        <w:pStyle w:val="a8"/>
        <w:jc w:val="both"/>
        <w:rPr>
          <w:rFonts w:ascii="Times New Roman" w:hAnsi="Times New Roman" w:cs="Times New Roman"/>
          <w:sz w:val="28"/>
          <w:szCs w:val="28"/>
        </w:rPr>
      </w:pPr>
      <w:r w:rsidRPr="00F64201">
        <w:rPr>
          <w:rFonts w:ascii="Times New Roman" w:hAnsi="Times New Roman" w:cs="Times New Roman"/>
          <w:sz w:val="28"/>
          <w:szCs w:val="28"/>
        </w:rPr>
        <w:t>воспитание бережного отношения к культурному наследию и традициям Российской Федерации, природе и окружающей среде.</w:t>
      </w:r>
    </w:p>
    <w:p w:rsidR="00AC07EE" w:rsidRPr="00AC07EE" w:rsidRDefault="00AC07EE" w:rsidP="00AC07EE">
      <w:pPr>
        <w:widowControl w:val="0"/>
        <w:spacing w:after="0" w:line="100" w:lineRule="atLeast"/>
        <w:ind w:firstLine="708"/>
        <w:jc w:val="both"/>
        <w:rPr>
          <w:rFonts w:ascii="Times New Roman" w:eastAsia="Calibri" w:hAnsi="Times New Roman" w:cs="Times New Roman"/>
          <w:sz w:val="28"/>
          <w:szCs w:val="28"/>
        </w:rPr>
      </w:pPr>
      <w:r w:rsidRPr="00AC07EE">
        <w:rPr>
          <w:rFonts w:ascii="Times New Roman" w:eastAsia="Calibri" w:hAnsi="Times New Roman" w:cs="Times New Roman"/>
          <w:sz w:val="28"/>
          <w:szCs w:val="28"/>
        </w:rPr>
        <w:t>При реализации цели Программы учитыва</w:t>
      </w:r>
      <w:r>
        <w:rPr>
          <w:rFonts w:ascii="Times New Roman" w:eastAsia="Calibri" w:hAnsi="Times New Roman" w:cs="Times New Roman"/>
          <w:sz w:val="28"/>
          <w:szCs w:val="28"/>
        </w:rPr>
        <w:t>ются возрастные группы детей:</w:t>
      </w:r>
    </w:p>
    <w:p w:rsidR="00AC07EE" w:rsidRPr="00AC07EE" w:rsidRDefault="00AC07EE" w:rsidP="00AC07EE">
      <w:pPr>
        <w:widowControl w:val="0"/>
        <w:spacing w:after="0" w:line="100" w:lineRule="atLeast"/>
        <w:ind w:firstLine="708"/>
        <w:jc w:val="both"/>
        <w:rPr>
          <w:rFonts w:ascii="Times New Roman" w:eastAsia="Calibri" w:hAnsi="Times New Roman" w:cs="Times New Roman"/>
          <w:sz w:val="28"/>
          <w:szCs w:val="28"/>
        </w:rPr>
      </w:pPr>
      <w:r w:rsidRPr="00AC07EE">
        <w:rPr>
          <w:rFonts w:ascii="Times New Roman" w:eastAsia="Calibri" w:hAnsi="Times New Roman" w:cs="Times New Roman"/>
          <w:sz w:val="28"/>
          <w:szCs w:val="28"/>
        </w:rPr>
        <w:t>7 - 10 лет - де</w:t>
      </w:r>
      <w:r>
        <w:rPr>
          <w:rFonts w:ascii="Times New Roman" w:eastAsia="Calibri" w:hAnsi="Times New Roman" w:cs="Times New Roman"/>
          <w:sz w:val="28"/>
          <w:szCs w:val="28"/>
        </w:rPr>
        <w:t>ти младшего школьного возраста;</w:t>
      </w:r>
    </w:p>
    <w:p w:rsidR="00DE1F7C" w:rsidRDefault="00A73E8D" w:rsidP="00DE1F7C">
      <w:pPr>
        <w:widowControl w:val="0"/>
        <w:spacing w:after="0" w:line="100" w:lineRule="atLeast"/>
        <w:ind w:firstLine="708"/>
        <w:jc w:val="both"/>
      </w:pPr>
      <w:r>
        <w:rPr>
          <w:rFonts w:ascii="Times New Roman" w:eastAsia="Calibri" w:hAnsi="Times New Roman" w:cs="Times New Roman"/>
          <w:sz w:val="28"/>
          <w:szCs w:val="28"/>
        </w:rPr>
        <w:t xml:space="preserve">11 – 14(15) </w:t>
      </w:r>
      <w:r w:rsidR="00AC07EE" w:rsidRPr="00AC07EE">
        <w:rPr>
          <w:rFonts w:ascii="Times New Roman" w:eastAsia="Calibri" w:hAnsi="Times New Roman" w:cs="Times New Roman"/>
          <w:sz w:val="28"/>
          <w:szCs w:val="28"/>
        </w:rPr>
        <w:t>лет - д</w:t>
      </w:r>
      <w:r w:rsidR="00DE1F7C">
        <w:rPr>
          <w:rFonts w:ascii="Times New Roman" w:eastAsia="Calibri" w:hAnsi="Times New Roman" w:cs="Times New Roman"/>
          <w:sz w:val="28"/>
          <w:szCs w:val="28"/>
        </w:rPr>
        <w:t>ети среднего школьного возраста.</w:t>
      </w:r>
      <w:r w:rsidR="00DE1F7C" w:rsidRPr="00DE1F7C">
        <w:t xml:space="preserve"> </w:t>
      </w:r>
    </w:p>
    <w:p w:rsidR="00DE1F7C" w:rsidRPr="00DE1F7C" w:rsidRDefault="00DE1F7C" w:rsidP="00DE1F7C">
      <w:pPr>
        <w:widowControl w:val="0"/>
        <w:spacing w:after="0" w:line="100" w:lineRule="atLeast"/>
        <w:ind w:firstLine="708"/>
        <w:jc w:val="both"/>
        <w:rPr>
          <w:rFonts w:ascii="Times New Roman" w:eastAsia="Calibri" w:hAnsi="Times New Roman" w:cs="Times New Roman"/>
          <w:sz w:val="28"/>
          <w:szCs w:val="28"/>
        </w:rPr>
      </w:pPr>
      <w:r w:rsidRPr="00DE1F7C">
        <w:rPr>
          <w:rFonts w:ascii="Times New Roman" w:eastAsia="Calibri"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w:t>
      </w:r>
      <w:r w:rsidRPr="00DE1F7C">
        <w:rPr>
          <w:rFonts w:ascii="Times New Roman" w:eastAsia="Calibri" w:hAnsi="Times New Roman" w:cs="Times New Roman"/>
          <w:sz w:val="28"/>
          <w:szCs w:val="28"/>
        </w:rPr>
        <w:lastRenderedPageBreak/>
        <w:t>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E1F7C" w:rsidRDefault="00DE1F7C" w:rsidP="00665867">
      <w:pPr>
        <w:widowControl w:val="0"/>
        <w:spacing w:after="0" w:line="100" w:lineRule="atLeast"/>
        <w:ind w:firstLine="708"/>
        <w:jc w:val="both"/>
        <w:rPr>
          <w:rFonts w:ascii="Times New Roman" w:eastAsia="Calibri" w:hAnsi="Times New Roman" w:cs="Times New Roman"/>
          <w:color w:val="000000" w:themeColor="text1"/>
          <w:sz w:val="28"/>
          <w:szCs w:val="28"/>
        </w:rPr>
      </w:pPr>
      <w:r w:rsidRPr="00DE1F7C">
        <w:rPr>
          <w:rFonts w:ascii="Times New Roman" w:eastAsia="Calibri" w:hAnsi="Times New Roman" w:cs="Times New Roman"/>
          <w:sz w:val="28"/>
          <w:szCs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w:t>
      </w:r>
      <w:r w:rsidRPr="00851839">
        <w:rPr>
          <w:rFonts w:ascii="Times New Roman" w:eastAsia="Calibri" w:hAnsi="Times New Roman" w:cs="Times New Roman"/>
          <w:color w:val="000000" w:themeColor="text1"/>
          <w:sz w:val="28"/>
          <w:szCs w:val="28"/>
        </w:rPr>
        <w:t>взаимодействия с окружающими.</w:t>
      </w:r>
    </w:p>
    <w:p w:rsidR="00860832" w:rsidRPr="00860832" w:rsidRDefault="00860832" w:rsidP="00860832">
      <w:pPr>
        <w:spacing w:after="0" w:line="240" w:lineRule="auto"/>
        <w:ind w:firstLine="708"/>
        <w:jc w:val="both"/>
        <w:rPr>
          <w:rFonts w:ascii="Times New Roman" w:eastAsia="Times New Roman" w:hAnsi="Times New Roman" w:cs="Times New Roman"/>
          <w:sz w:val="28"/>
          <w:szCs w:val="28"/>
          <w:lang w:eastAsia="ru-RU"/>
        </w:rPr>
      </w:pPr>
      <w:r w:rsidRPr="00860832">
        <w:rPr>
          <w:rFonts w:ascii="Times New Roman" w:eastAsia="Times New Roman" w:hAnsi="Times New Roman" w:cs="Times New Roman"/>
          <w:sz w:val="28"/>
          <w:szCs w:val="28"/>
          <w:lang w:eastAsia="ru-RU"/>
        </w:rPr>
        <w:t>Программа рассчитана на детей с ОВЗ и инвалидностью в возрасте 7-14</w:t>
      </w:r>
      <w:r>
        <w:rPr>
          <w:rFonts w:ascii="Times New Roman" w:eastAsia="Times New Roman" w:hAnsi="Times New Roman" w:cs="Times New Roman"/>
          <w:sz w:val="28"/>
          <w:szCs w:val="28"/>
          <w:lang w:eastAsia="ru-RU"/>
        </w:rPr>
        <w:t xml:space="preserve"> (15)</w:t>
      </w:r>
      <w:r w:rsidRPr="00860832">
        <w:rPr>
          <w:rFonts w:ascii="Times New Roman" w:eastAsia="Times New Roman" w:hAnsi="Times New Roman" w:cs="Times New Roman"/>
          <w:sz w:val="28"/>
          <w:szCs w:val="28"/>
          <w:lang w:eastAsia="ru-RU"/>
        </w:rPr>
        <w:t xml:space="preserve"> лет и основана на комплексном подходе к интеграции детей с ОВЗ и инвалидностью в социум. Пребывание ребенка в коллективе – это место, где ребенок получает опыт широкого эмоционально-практического взаимодействия </w:t>
      </w:r>
      <w:proofErr w:type="gramStart"/>
      <w:r w:rsidRPr="00860832">
        <w:rPr>
          <w:rFonts w:ascii="Times New Roman" w:eastAsia="Times New Roman" w:hAnsi="Times New Roman" w:cs="Times New Roman"/>
          <w:sz w:val="28"/>
          <w:szCs w:val="28"/>
          <w:lang w:eastAsia="ru-RU"/>
        </w:rPr>
        <w:t>со</w:t>
      </w:r>
      <w:proofErr w:type="gramEnd"/>
      <w:r w:rsidRPr="00860832">
        <w:rPr>
          <w:rFonts w:ascii="Times New Roman" w:eastAsia="Times New Roman" w:hAnsi="Times New Roman" w:cs="Times New Roman"/>
          <w:sz w:val="28"/>
          <w:szCs w:val="28"/>
          <w:lang w:eastAsia="ru-RU"/>
        </w:rPr>
        <w:t xml:space="preserve"> взрослыми и сверстниками в наиболее значимых для его развития сферах жизни. Все мероприятия, реализуемые в рамках данной программы, направлены на максимальное развитие ребенка, создание условий для раскрытия его потенциала, для творческого и физического совершенствования.  </w:t>
      </w:r>
    </w:p>
    <w:p w:rsidR="003A78A6" w:rsidRPr="003A78A6" w:rsidRDefault="003A78A6" w:rsidP="003A78A6">
      <w:pPr>
        <w:widowControl w:val="0"/>
        <w:spacing w:after="0" w:line="100" w:lineRule="atLeast"/>
        <w:ind w:firstLine="708"/>
        <w:jc w:val="both"/>
        <w:rPr>
          <w:rFonts w:ascii="Times New Roman" w:eastAsia="Calibri" w:hAnsi="Times New Roman" w:cs="Times New Roman"/>
          <w:color w:val="000000" w:themeColor="text1"/>
          <w:sz w:val="28"/>
          <w:szCs w:val="28"/>
        </w:rPr>
      </w:pPr>
      <w:r w:rsidRPr="003A78A6">
        <w:rPr>
          <w:rFonts w:ascii="Times New Roman" w:eastAsia="Calibri" w:hAnsi="Times New Roman" w:cs="Times New Roman"/>
          <w:color w:val="000000" w:themeColor="text1"/>
          <w:sz w:val="28"/>
          <w:szCs w:val="28"/>
        </w:rPr>
        <w:t>Программа предусматривает практику совместного пребывания здоровых детей и детей с ОВЗ. Для здоровых детей -   это воспитание доброжелательного, сочувственного отношения к людям с ограниченными возможностями и создание условий для формирования ценностного отношения к жизни и своему здоровью. Для детей с ОВЗ –  создание условий для осознания ребёнком себя полноценным членом общества, социокультурной реабилитации детей.</w:t>
      </w:r>
    </w:p>
    <w:p w:rsidR="003A78A6" w:rsidRPr="003A78A6" w:rsidRDefault="003A78A6" w:rsidP="00040E6C">
      <w:pPr>
        <w:widowControl w:val="0"/>
        <w:spacing w:after="0" w:line="100" w:lineRule="atLeast"/>
        <w:ind w:firstLine="708"/>
        <w:jc w:val="both"/>
        <w:rPr>
          <w:rFonts w:ascii="Times New Roman" w:eastAsia="Calibri" w:hAnsi="Times New Roman" w:cs="Times New Roman"/>
          <w:color w:val="000000" w:themeColor="text1"/>
          <w:sz w:val="28"/>
          <w:szCs w:val="28"/>
        </w:rPr>
      </w:pPr>
      <w:r w:rsidRPr="003A78A6">
        <w:rPr>
          <w:rFonts w:ascii="Times New Roman" w:eastAsia="Calibri" w:hAnsi="Times New Roman" w:cs="Times New Roman"/>
          <w:color w:val="000000" w:themeColor="text1"/>
          <w:sz w:val="28"/>
          <w:szCs w:val="28"/>
        </w:rPr>
        <w:t xml:space="preserve">При комплектовании особое внимание уделяется детям от 7 до 15 лет из малообеспеченных, многодетных, неполных семей, находящимся в трудной жизненной ситуации, детям участников специальной военной операции, детям-инвалидам и детям с </w:t>
      </w:r>
      <w:r w:rsidR="00040E6C">
        <w:rPr>
          <w:rFonts w:ascii="Times New Roman" w:eastAsia="Calibri" w:hAnsi="Times New Roman" w:cs="Times New Roman"/>
          <w:color w:val="000000" w:themeColor="text1"/>
          <w:sz w:val="28"/>
          <w:szCs w:val="28"/>
        </w:rPr>
        <w:t>ОВЗ (нарушениями интеллекта)</w:t>
      </w:r>
      <w:r w:rsidRPr="003A78A6">
        <w:rPr>
          <w:rFonts w:ascii="Times New Roman" w:eastAsia="Calibri" w:hAnsi="Times New Roman" w:cs="Times New Roman"/>
          <w:color w:val="000000" w:themeColor="text1"/>
          <w:sz w:val="28"/>
          <w:szCs w:val="28"/>
        </w:rPr>
        <w:t>;</w:t>
      </w:r>
    </w:p>
    <w:p w:rsidR="003A78A6" w:rsidRPr="003A78A6" w:rsidRDefault="00AA3007" w:rsidP="003A78A6">
      <w:pPr>
        <w:widowControl w:val="0"/>
        <w:spacing w:after="0" w:line="100" w:lineRule="atLeast"/>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В-основном, это</w:t>
      </w:r>
      <w:r w:rsidR="003A78A6" w:rsidRPr="003A78A6">
        <w:rPr>
          <w:rFonts w:ascii="Times New Roman" w:eastAsia="Calibri" w:hAnsi="Times New Roman" w:cs="Times New Roman"/>
          <w:color w:val="000000" w:themeColor="text1"/>
          <w:sz w:val="28"/>
          <w:szCs w:val="28"/>
        </w:rPr>
        <w:t xml:space="preserve">  </w:t>
      </w:r>
      <w:proofErr w:type="gramStart"/>
      <w:r w:rsidR="003A78A6" w:rsidRPr="003A78A6">
        <w:rPr>
          <w:rFonts w:ascii="Times New Roman" w:eastAsia="Calibri" w:hAnsi="Times New Roman" w:cs="Times New Roman"/>
          <w:color w:val="000000" w:themeColor="text1"/>
          <w:sz w:val="28"/>
          <w:szCs w:val="28"/>
        </w:rPr>
        <w:t>обучающиеся</w:t>
      </w:r>
      <w:proofErr w:type="gramEnd"/>
      <w:r w:rsidR="003A78A6" w:rsidRPr="003A78A6">
        <w:rPr>
          <w:rFonts w:ascii="Times New Roman" w:eastAsia="Calibri" w:hAnsi="Times New Roman" w:cs="Times New Roman"/>
          <w:color w:val="000000" w:themeColor="text1"/>
          <w:sz w:val="28"/>
          <w:szCs w:val="28"/>
        </w:rPr>
        <w:t xml:space="preserve"> МБОУ «</w:t>
      </w:r>
      <w:proofErr w:type="spellStart"/>
      <w:r w:rsidR="003A78A6" w:rsidRPr="003A78A6">
        <w:rPr>
          <w:rFonts w:ascii="Times New Roman" w:eastAsia="Calibri" w:hAnsi="Times New Roman" w:cs="Times New Roman"/>
          <w:color w:val="000000" w:themeColor="text1"/>
          <w:sz w:val="28"/>
          <w:szCs w:val="28"/>
        </w:rPr>
        <w:t>Кичменгско</w:t>
      </w:r>
      <w:proofErr w:type="spellEnd"/>
      <w:r w:rsidR="003A78A6" w:rsidRPr="003A78A6">
        <w:rPr>
          <w:rFonts w:ascii="Times New Roman" w:eastAsia="Calibri" w:hAnsi="Times New Roman" w:cs="Times New Roman"/>
          <w:color w:val="000000" w:themeColor="text1"/>
          <w:sz w:val="28"/>
          <w:szCs w:val="28"/>
        </w:rPr>
        <w:t>-Городецкая СКШИ», занимающиеся  по адаптированной основной общеобразовательной программе для детей с интеллектуальными нарушениями.</w:t>
      </w:r>
    </w:p>
    <w:p w:rsidR="00C979C5" w:rsidRDefault="00AA3007" w:rsidP="00C979C5">
      <w:pPr>
        <w:widowControl w:val="0"/>
        <w:spacing w:after="0" w:line="100" w:lineRule="atLeast"/>
        <w:ind w:firstLine="708"/>
        <w:jc w:val="both"/>
        <w:rPr>
          <w:rFonts w:ascii="Times New Roman" w:eastAsia="Calibri" w:hAnsi="Times New Roman" w:cs="Times New Roman"/>
          <w:color w:val="000000" w:themeColor="text1"/>
          <w:sz w:val="28"/>
          <w:szCs w:val="28"/>
        </w:rPr>
      </w:pPr>
      <w:proofErr w:type="gramStart"/>
      <w:r w:rsidRPr="003A78A6">
        <w:rPr>
          <w:rFonts w:ascii="Times New Roman" w:eastAsia="Calibri" w:hAnsi="Times New Roman" w:cs="Times New Roman"/>
          <w:color w:val="000000" w:themeColor="text1"/>
          <w:sz w:val="28"/>
          <w:szCs w:val="28"/>
        </w:rPr>
        <w:t xml:space="preserve">Для создания инклюзивной среды в лагерь набираются обучающиеся общеобразовательных школ для </w:t>
      </w:r>
      <w:proofErr w:type="spellStart"/>
      <w:r w:rsidRPr="003A78A6">
        <w:rPr>
          <w:rFonts w:ascii="Times New Roman" w:eastAsia="Calibri" w:hAnsi="Times New Roman" w:cs="Times New Roman"/>
          <w:color w:val="000000" w:themeColor="text1"/>
          <w:sz w:val="28"/>
          <w:szCs w:val="28"/>
        </w:rPr>
        <w:t>нормотипичных</w:t>
      </w:r>
      <w:proofErr w:type="spellEnd"/>
      <w:r w:rsidRPr="003A78A6">
        <w:rPr>
          <w:rFonts w:ascii="Times New Roman" w:eastAsia="Calibri" w:hAnsi="Times New Roman" w:cs="Times New Roman"/>
          <w:color w:val="000000" w:themeColor="text1"/>
          <w:sz w:val="28"/>
          <w:szCs w:val="28"/>
        </w:rPr>
        <w:t xml:space="preserve"> детей.</w:t>
      </w:r>
      <w:proofErr w:type="gramEnd"/>
    </w:p>
    <w:p w:rsidR="002A1DDC" w:rsidRPr="002A1DDC" w:rsidRDefault="00AF5897" w:rsidP="002A1DDC">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2A1DDC" w:rsidRPr="002A1DDC">
        <w:rPr>
          <w:rFonts w:ascii="Times New Roman" w:eastAsia="Calibri" w:hAnsi="Times New Roman" w:cs="Times New Roman"/>
          <w:b/>
          <w:bCs/>
          <w:sz w:val="28"/>
          <w:szCs w:val="28"/>
        </w:rPr>
        <w:t>Содержательный раздел.</w:t>
      </w:r>
    </w:p>
    <w:p w:rsidR="00AA3007" w:rsidRPr="00AA3007" w:rsidRDefault="002A1DDC" w:rsidP="00AA3007">
      <w:pPr>
        <w:spacing w:after="0"/>
        <w:ind w:right="-284"/>
        <w:jc w:val="both"/>
        <w:rPr>
          <w:rFonts w:ascii="Times New Roman" w:eastAsia="Times New Roman" w:hAnsi="Times New Roman" w:cs="Times New Roman"/>
          <w:b/>
          <w:sz w:val="28"/>
          <w:szCs w:val="28"/>
          <w:lang w:eastAsia="ru-RU"/>
        </w:rPr>
      </w:pPr>
      <w:r w:rsidRPr="002A1DDC">
        <w:rPr>
          <w:rFonts w:ascii="Times New Roman" w:eastAsia="Times New Roman" w:hAnsi="Times New Roman" w:cs="Times New Roman"/>
          <w:b/>
          <w:sz w:val="28"/>
          <w:szCs w:val="28"/>
          <w:lang w:eastAsia="ru-RU"/>
        </w:rPr>
        <w:tab/>
      </w:r>
      <w:r w:rsidR="00AF5897">
        <w:rPr>
          <w:rFonts w:ascii="Times New Roman" w:eastAsia="Times New Roman" w:hAnsi="Times New Roman" w:cs="Times New Roman"/>
          <w:b/>
          <w:sz w:val="28"/>
          <w:szCs w:val="28"/>
          <w:lang w:eastAsia="ru-RU"/>
        </w:rPr>
        <w:t>3.1.</w:t>
      </w:r>
      <w:r w:rsidRPr="002A1DDC">
        <w:rPr>
          <w:rFonts w:ascii="Times New Roman" w:eastAsia="Times New Roman" w:hAnsi="Times New Roman" w:cs="Times New Roman"/>
          <w:b/>
          <w:sz w:val="28"/>
          <w:szCs w:val="28"/>
          <w:lang w:eastAsia="ru-RU"/>
        </w:rPr>
        <w:t>Основные направления воспитательной работы</w:t>
      </w:r>
      <w:r w:rsidRPr="002A1DDC">
        <w:rPr>
          <w:rFonts w:ascii="Times New Roman" w:eastAsia="Times New Roman" w:hAnsi="Times New Roman" w:cs="Times New Roman"/>
          <w:b/>
          <w:sz w:val="28"/>
          <w:szCs w:val="28"/>
          <w:lang w:eastAsia="ru-RU"/>
        </w:rPr>
        <w:tab/>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sz w:val="28"/>
          <w:szCs w:val="28"/>
          <w:lang w:eastAsia="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2A1DDC" w:rsidRPr="002A1DDC" w:rsidRDefault="002A1DDC" w:rsidP="00AF5897">
      <w:pPr>
        <w:spacing w:after="0"/>
        <w:ind w:right="-284" w:firstLine="708"/>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sz w:val="28"/>
          <w:szCs w:val="28"/>
          <w:lang w:eastAsia="ru-RU"/>
        </w:rPr>
        <w:t>Основные направления воспитательной работы:</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lastRenderedPageBreak/>
        <w:t>гражданское воспитание</w:t>
      </w:r>
      <w:r w:rsidRPr="002A1DDC">
        <w:rPr>
          <w:rFonts w:ascii="Times New Roman" w:eastAsia="Times New Roman" w:hAnsi="Times New Roman" w:cs="Times New Roman"/>
          <w:sz w:val="28"/>
          <w:szCs w:val="28"/>
          <w:lang w:eastAsia="ru-RU"/>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патриотическое воспитание</w:t>
      </w:r>
      <w:r w:rsidRPr="002A1DDC">
        <w:rPr>
          <w:rFonts w:ascii="Times New Roman" w:eastAsia="Times New Roman" w:hAnsi="Times New Roman" w:cs="Times New Roman"/>
          <w:sz w:val="28"/>
          <w:szCs w:val="28"/>
          <w:lang w:eastAsia="ru-RU"/>
        </w:rPr>
        <w:t>: воспитание любви к своему народу и уважения к другим народам России, формирование общероссийской культурной идентичности;</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духовно-нравственное воспитание</w:t>
      </w:r>
      <w:r w:rsidRPr="002A1DDC">
        <w:rPr>
          <w:rFonts w:ascii="Times New Roman" w:eastAsia="Times New Roman" w:hAnsi="Times New Roman" w:cs="Times New Roman"/>
          <w:sz w:val="28"/>
          <w:szCs w:val="28"/>
          <w:lang w:eastAsia="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эстетическое воспитание</w:t>
      </w:r>
      <w:r w:rsidRPr="002A1DDC">
        <w:rPr>
          <w:rFonts w:ascii="Times New Roman" w:eastAsia="Times New Roman" w:hAnsi="Times New Roman" w:cs="Times New Roman"/>
          <w:sz w:val="28"/>
          <w:szCs w:val="28"/>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трудовое воспитание</w:t>
      </w:r>
      <w:r w:rsidRPr="002A1DDC">
        <w:rPr>
          <w:rFonts w:ascii="Times New Roman" w:eastAsia="Times New Roman" w:hAnsi="Times New Roman" w:cs="Times New Roman"/>
          <w:sz w:val="28"/>
          <w:szCs w:val="28"/>
          <w:lang w:eastAsia="ru-RU"/>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физическое воспитание, формирование культуры здорового образа жизни и эмоционального благополучия</w:t>
      </w:r>
      <w:r w:rsidRPr="002A1DDC">
        <w:rPr>
          <w:rFonts w:ascii="Times New Roman" w:eastAsia="Times New Roman" w:hAnsi="Times New Roman" w:cs="Times New Roman"/>
          <w:sz w:val="28"/>
          <w:szCs w:val="28"/>
          <w:lang w:eastAsia="ru-RU"/>
        </w:rPr>
        <w:t xml:space="preserve">: компонент </w:t>
      </w:r>
      <w:proofErr w:type="spellStart"/>
      <w:r w:rsidRPr="002A1DDC">
        <w:rPr>
          <w:rFonts w:ascii="Times New Roman" w:eastAsia="Times New Roman" w:hAnsi="Times New Roman" w:cs="Times New Roman"/>
          <w:sz w:val="28"/>
          <w:szCs w:val="28"/>
          <w:lang w:eastAsia="ru-RU"/>
        </w:rPr>
        <w:t>здоровьесберегающей</w:t>
      </w:r>
      <w:proofErr w:type="spellEnd"/>
      <w:r w:rsidRPr="002A1DDC">
        <w:rPr>
          <w:rFonts w:ascii="Times New Roman" w:eastAsia="Times New Roman" w:hAnsi="Times New Roman" w:cs="Times New Roman"/>
          <w:sz w:val="28"/>
          <w:szCs w:val="28"/>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2A1DDC" w:rsidRPr="002A1DDC" w:rsidRDefault="002A1DDC" w:rsidP="002A1DDC">
      <w:pPr>
        <w:spacing w:after="0"/>
        <w:ind w:right="-284" w:firstLine="851"/>
        <w:jc w:val="both"/>
        <w:rPr>
          <w:rFonts w:ascii="Times New Roman" w:eastAsia="Times New Roman" w:hAnsi="Times New Roman" w:cs="Times New Roman"/>
          <w:sz w:val="28"/>
          <w:szCs w:val="28"/>
          <w:lang w:eastAsia="ru-RU"/>
        </w:rPr>
      </w:pPr>
      <w:r w:rsidRPr="002A1DDC">
        <w:rPr>
          <w:rFonts w:ascii="Times New Roman" w:eastAsia="Times New Roman" w:hAnsi="Times New Roman" w:cs="Times New Roman"/>
          <w:bCs/>
          <w:sz w:val="28"/>
          <w:szCs w:val="28"/>
          <w:lang w:eastAsia="ru-RU"/>
        </w:rPr>
        <w:t>экологическое воспитание</w:t>
      </w:r>
      <w:r w:rsidRPr="002A1DDC">
        <w:rPr>
          <w:rFonts w:ascii="Times New Roman" w:eastAsia="Times New Roman" w:hAnsi="Times New Roman" w:cs="Times New Roman"/>
          <w:sz w:val="28"/>
          <w:szCs w:val="28"/>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F5897" w:rsidRPr="002B04E5" w:rsidRDefault="002A1DDC" w:rsidP="002B04E5">
      <w:pPr>
        <w:spacing w:after="0"/>
        <w:ind w:right="-284" w:firstLine="851"/>
        <w:jc w:val="both"/>
        <w:rPr>
          <w:rFonts w:ascii="Times New Roman" w:eastAsia="Times New Roman" w:hAnsi="Times New Roman" w:cs="Times New Roman"/>
          <w:color w:val="000000"/>
          <w:sz w:val="28"/>
          <w:szCs w:val="28"/>
          <w:highlight w:val="white"/>
        </w:rPr>
      </w:pPr>
      <w:r w:rsidRPr="002A1DDC">
        <w:rPr>
          <w:rFonts w:ascii="Times New Roman" w:eastAsia="Times New Roman" w:hAnsi="Times New Roman" w:cs="Times New Roman"/>
          <w:bCs/>
          <w:sz w:val="28"/>
          <w:szCs w:val="28"/>
          <w:lang w:eastAsia="ru-RU"/>
        </w:rPr>
        <w:t>познавательное направление воспитания</w:t>
      </w:r>
      <w:r w:rsidRPr="002A1DDC">
        <w:rPr>
          <w:rFonts w:ascii="Times New Roman" w:eastAsia="Times New Roman" w:hAnsi="Times New Roman" w:cs="Times New Roman"/>
          <w:sz w:val="28"/>
          <w:szCs w:val="28"/>
          <w:lang w:eastAsia="ru-RU"/>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F5897" w:rsidRDefault="00AF5897"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 </w:t>
      </w:r>
      <w:r w:rsidRPr="00AF58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w:t>
      </w:r>
      <w:r w:rsidR="003A06EB">
        <w:rPr>
          <w:rFonts w:ascii="Times New Roman" w:eastAsia="Times New Roman" w:hAnsi="Times New Roman" w:cs="Times New Roman"/>
          <w:b/>
          <w:sz w:val="28"/>
          <w:szCs w:val="28"/>
          <w:lang w:eastAsia="ru-RU"/>
        </w:rPr>
        <w:t>еализация</w:t>
      </w:r>
      <w:r w:rsidRPr="00AF5897">
        <w:rPr>
          <w:rFonts w:ascii="Times New Roman" w:eastAsia="Times New Roman" w:hAnsi="Times New Roman" w:cs="Times New Roman"/>
          <w:b/>
          <w:sz w:val="28"/>
          <w:szCs w:val="28"/>
          <w:lang w:eastAsia="ru-RU"/>
        </w:rPr>
        <w:t xml:space="preserve"> содержания </w:t>
      </w:r>
    </w:p>
    <w:p w:rsidR="00AA3007" w:rsidRPr="00AA3007" w:rsidRDefault="00AA3007" w:rsidP="00AA3007">
      <w:pPr>
        <w:widowControl w:val="0"/>
        <w:spacing w:after="0" w:line="100" w:lineRule="atLeast"/>
        <w:ind w:firstLine="708"/>
        <w:jc w:val="both"/>
        <w:rPr>
          <w:rFonts w:ascii="Times New Roman" w:eastAsia="Calibri" w:hAnsi="Times New Roman" w:cs="Times New Roman"/>
          <w:sz w:val="28"/>
          <w:szCs w:val="28"/>
        </w:rPr>
      </w:pPr>
      <w:r w:rsidRPr="00DA62F3">
        <w:rPr>
          <w:rFonts w:ascii="Times New Roman" w:eastAsia="Calibri" w:hAnsi="Times New Roman" w:cs="Times New Roman"/>
          <w:sz w:val="28"/>
          <w:szCs w:val="28"/>
        </w:rPr>
        <w:t>Разделы Программы раскрывают особенности формирования содержания воспитательной работы, блоки "Мир", "Россия", "Человек" определяют ключевые сквозные векторы содержания инвариантных и вариативных модулей.</w:t>
      </w:r>
    </w:p>
    <w:p w:rsidR="00AF5897" w:rsidRPr="00AF5897" w:rsidRDefault="00AF5897"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3.2.1. </w:t>
      </w:r>
      <w:r w:rsidR="00FF232B" w:rsidRPr="00AF5897">
        <w:rPr>
          <w:rFonts w:ascii="Times New Roman" w:eastAsia="Times New Roman" w:hAnsi="Times New Roman" w:cs="Times New Roman"/>
          <w:b/>
          <w:sz w:val="28"/>
          <w:szCs w:val="28"/>
          <w:lang w:eastAsia="ru-RU"/>
        </w:rPr>
        <w:t>Общий</w:t>
      </w:r>
      <w:r w:rsidR="00FF232B">
        <w:rPr>
          <w:rFonts w:ascii="Times New Roman" w:eastAsia="Times New Roman" w:hAnsi="Times New Roman" w:cs="Times New Roman"/>
          <w:b/>
          <w:sz w:val="28"/>
          <w:szCs w:val="28"/>
          <w:lang w:eastAsia="ru-RU"/>
        </w:rPr>
        <w:t xml:space="preserve"> б</w:t>
      </w:r>
      <w:r>
        <w:rPr>
          <w:rFonts w:ascii="Times New Roman" w:eastAsia="Times New Roman" w:hAnsi="Times New Roman" w:cs="Times New Roman"/>
          <w:b/>
          <w:sz w:val="28"/>
          <w:szCs w:val="28"/>
          <w:lang w:eastAsia="ru-RU"/>
        </w:rPr>
        <w:t xml:space="preserve">лок </w:t>
      </w:r>
      <w:r w:rsidRPr="00AF5897">
        <w:rPr>
          <w:rFonts w:ascii="Times New Roman" w:eastAsia="Times New Roman" w:hAnsi="Times New Roman" w:cs="Times New Roman"/>
          <w:b/>
          <w:sz w:val="28"/>
          <w:szCs w:val="28"/>
          <w:lang w:eastAsia="ru-RU"/>
        </w:rPr>
        <w:t>«Мир»</w:t>
      </w:r>
    </w:p>
    <w:p w:rsidR="003A06EB"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lastRenderedPageBreak/>
        <w:t xml:space="preserve">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Содержание блока «Мир» реализуется в следующих формах:</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0C1AAC"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создание единого</w:t>
      </w:r>
      <w:r w:rsidR="00A30918">
        <w:rPr>
          <w:rFonts w:ascii="Times New Roman" w:eastAsia="Times New Roman" w:hAnsi="Times New Roman" w:cs="Times New Roman"/>
          <w:sz w:val="28"/>
          <w:szCs w:val="28"/>
          <w:lang w:eastAsia="ru-RU"/>
        </w:rPr>
        <w:t xml:space="preserve"> познавательного</w:t>
      </w:r>
      <w:r w:rsidRPr="00AF5897">
        <w:rPr>
          <w:rFonts w:ascii="Times New Roman" w:eastAsia="Times New Roman" w:hAnsi="Times New Roman" w:cs="Times New Roman"/>
          <w:sz w:val="28"/>
          <w:szCs w:val="28"/>
          <w:lang w:eastAsia="ru-RU"/>
        </w:rPr>
        <w:t xml:space="preserve"> пространства, позволяющего популяризировать формы детского досуга: проведение </w:t>
      </w:r>
      <w:r w:rsidR="00A30918">
        <w:rPr>
          <w:rFonts w:ascii="Times New Roman" w:eastAsia="Times New Roman" w:hAnsi="Times New Roman" w:cs="Times New Roman"/>
          <w:sz w:val="28"/>
          <w:szCs w:val="28"/>
          <w:lang w:eastAsia="ru-RU"/>
        </w:rPr>
        <w:t>познавательных игр,</w:t>
      </w:r>
      <w:r w:rsidRPr="00AF5897">
        <w:rPr>
          <w:rFonts w:ascii="Times New Roman" w:eastAsia="Times New Roman" w:hAnsi="Times New Roman" w:cs="Times New Roman"/>
          <w:sz w:val="28"/>
          <w:szCs w:val="28"/>
          <w:lang w:eastAsia="ru-RU"/>
        </w:rPr>
        <w:t xml:space="preserve"> </w:t>
      </w:r>
      <w:r w:rsidR="00A30918">
        <w:rPr>
          <w:rFonts w:ascii="Times New Roman" w:eastAsia="Times New Roman" w:hAnsi="Times New Roman" w:cs="Times New Roman"/>
          <w:sz w:val="28"/>
          <w:szCs w:val="28"/>
          <w:lang w:eastAsia="ru-RU"/>
        </w:rPr>
        <w:t xml:space="preserve">участие в </w:t>
      </w:r>
      <w:r w:rsidRPr="00AF5897">
        <w:rPr>
          <w:rFonts w:ascii="Times New Roman" w:eastAsia="Times New Roman" w:hAnsi="Times New Roman" w:cs="Times New Roman"/>
          <w:sz w:val="28"/>
          <w:szCs w:val="28"/>
          <w:lang w:eastAsia="ru-RU"/>
        </w:rPr>
        <w:t>конструкторской, исследовате</w:t>
      </w:r>
      <w:r w:rsidR="00A30918">
        <w:rPr>
          <w:rFonts w:ascii="Times New Roman" w:eastAsia="Times New Roman" w:hAnsi="Times New Roman" w:cs="Times New Roman"/>
          <w:sz w:val="28"/>
          <w:szCs w:val="28"/>
          <w:lang w:eastAsia="ru-RU"/>
        </w:rPr>
        <w:t>льской и проектной деятельности,</w:t>
      </w:r>
      <w:r w:rsidRPr="00AF5897">
        <w:rPr>
          <w:rFonts w:ascii="Times New Roman" w:eastAsia="Times New Roman" w:hAnsi="Times New Roman" w:cs="Times New Roman"/>
          <w:sz w:val="28"/>
          <w:szCs w:val="28"/>
          <w:lang w:eastAsia="ru-RU"/>
        </w:rPr>
        <w:t xml:space="preserve"> прос</w:t>
      </w:r>
      <w:r w:rsidR="00A30918">
        <w:rPr>
          <w:rFonts w:ascii="Times New Roman" w:eastAsia="Times New Roman" w:hAnsi="Times New Roman" w:cs="Times New Roman"/>
          <w:sz w:val="28"/>
          <w:szCs w:val="28"/>
          <w:lang w:eastAsia="ru-RU"/>
        </w:rPr>
        <w:t xml:space="preserve">мотр научно-популярных фильмов, </w:t>
      </w:r>
      <w:r w:rsidRPr="00AF5897">
        <w:rPr>
          <w:rFonts w:ascii="Times New Roman" w:eastAsia="Times New Roman" w:hAnsi="Times New Roman" w:cs="Times New Roman"/>
          <w:sz w:val="28"/>
          <w:szCs w:val="28"/>
          <w:lang w:eastAsia="ru-RU"/>
        </w:rPr>
        <w:t>встречи с известными людьми</w:t>
      </w:r>
      <w:r w:rsidR="00A30918">
        <w:rPr>
          <w:rFonts w:ascii="Times New Roman" w:eastAsia="Times New Roman" w:hAnsi="Times New Roman" w:cs="Times New Roman"/>
          <w:sz w:val="28"/>
          <w:szCs w:val="28"/>
          <w:lang w:eastAsia="ru-RU"/>
        </w:rPr>
        <w:t>.</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AF5897" w:rsidRPr="00AF5897" w:rsidRDefault="00AF5897"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3.2.2. </w:t>
      </w:r>
      <w:r w:rsidRPr="00AF5897">
        <w:rPr>
          <w:rFonts w:ascii="Times New Roman" w:eastAsia="Times New Roman" w:hAnsi="Times New Roman" w:cs="Times New Roman"/>
          <w:b/>
          <w:sz w:val="28"/>
          <w:szCs w:val="28"/>
          <w:lang w:eastAsia="ru-RU"/>
        </w:rPr>
        <w:t>Общий блок реализации содержания «Россия»</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232B">
        <w:rPr>
          <w:rFonts w:ascii="Times New Roman" w:eastAsia="Times New Roman" w:hAnsi="Times New Roman" w:cs="Times New Roman"/>
          <w:sz w:val="28"/>
          <w:szCs w:val="28"/>
          <w:lang w:eastAsia="ru-RU"/>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Предполагаемые формы мероприятий:</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торжественная церемония подъема (спуска) Государственного флага Российской Федерации проводится в день открытия (закрытия) смены и в дни </w:t>
      </w:r>
      <w:r w:rsidRPr="00FF232B">
        <w:rPr>
          <w:rFonts w:ascii="Times New Roman" w:eastAsia="Times New Roman" w:hAnsi="Times New Roman" w:cs="Times New Roman"/>
          <w:sz w:val="28"/>
          <w:szCs w:val="28"/>
          <w:lang w:eastAsia="ru-RU"/>
        </w:rPr>
        <w:lastRenderedPageBreak/>
        <w:t>государственных праздников Российской Федерации, а также ежедневные церемонии подъема (спуска) Государственного флага Российской Федерации;</w:t>
      </w:r>
    </w:p>
    <w:p w:rsid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тематические дни;</w:t>
      </w:r>
    </w:p>
    <w:p w:rsidR="005447E1" w:rsidRPr="005447E1" w:rsidRDefault="005447E1" w:rsidP="005447E1">
      <w:pPr>
        <w:spacing w:after="0"/>
        <w:ind w:right="-284" w:firstLine="851"/>
        <w:jc w:val="both"/>
        <w:rPr>
          <w:rFonts w:ascii="Times New Roman" w:eastAsia="Times New Roman" w:hAnsi="Times New Roman" w:cs="Times New Roman"/>
          <w:sz w:val="28"/>
          <w:szCs w:val="28"/>
          <w:lang w:eastAsia="ru-RU"/>
        </w:rPr>
      </w:pPr>
      <w:r w:rsidRPr="005447E1">
        <w:rPr>
          <w:rFonts w:ascii="Times New Roman" w:eastAsia="Times New Roman" w:hAnsi="Times New Roman" w:cs="Times New Roman"/>
          <w:sz w:val="28"/>
          <w:szCs w:val="28"/>
          <w:lang w:eastAsia="ru-RU"/>
        </w:rPr>
        <w:t>акции «Окна  России»;</w:t>
      </w:r>
    </w:p>
    <w:p w:rsidR="005447E1" w:rsidRPr="00FF232B" w:rsidRDefault="005447E1" w:rsidP="005447E1">
      <w:pPr>
        <w:spacing w:after="0"/>
        <w:ind w:right="-284" w:firstLine="851"/>
        <w:jc w:val="both"/>
        <w:rPr>
          <w:rFonts w:ascii="Times New Roman" w:eastAsia="Times New Roman" w:hAnsi="Times New Roman" w:cs="Times New Roman"/>
          <w:sz w:val="28"/>
          <w:szCs w:val="28"/>
          <w:lang w:eastAsia="ru-RU"/>
        </w:rPr>
      </w:pPr>
      <w:r w:rsidRPr="005447E1">
        <w:rPr>
          <w:rFonts w:ascii="Times New Roman" w:eastAsia="Times New Roman" w:hAnsi="Times New Roman" w:cs="Times New Roman"/>
          <w:sz w:val="28"/>
          <w:szCs w:val="28"/>
          <w:lang w:eastAsia="ru-RU"/>
        </w:rPr>
        <w:t>мастер-классы «Символы России»;</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использование в работе материалов о цивилизационном наследии России, включающего знания о родной природе, достижения культуры и искусства, изобретения и масштабные проекты, реализованные всей страной.</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2. Второй комплекс мероприятий касается суверенитета и безопасности, защиты российского общества, народа России, памяти защитников Отечества и подвигов героев Отечества, сохранения исторической правды.</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Предполагаемые форматы мероприятий:</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вовлечение ребят в просветительский проект «Без срока давности»</w:t>
      </w:r>
      <w:r w:rsidR="009237C4">
        <w:rPr>
          <w:rFonts w:ascii="Times New Roman" w:eastAsia="Times New Roman" w:hAnsi="Times New Roman" w:cs="Times New Roman"/>
          <w:sz w:val="28"/>
          <w:szCs w:val="28"/>
          <w:lang w:eastAsia="ru-RU"/>
        </w:rPr>
        <w:t xml:space="preserve"> в совместной деятельности с педагогами</w:t>
      </w:r>
      <w:r w:rsidRPr="00FF232B">
        <w:rPr>
          <w:rFonts w:ascii="Times New Roman" w:eastAsia="Times New Roman" w:hAnsi="Times New Roman" w:cs="Times New Roman"/>
          <w:sz w:val="28"/>
          <w:szCs w:val="28"/>
          <w:lang w:eastAsia="ru-RU"/>
        </w:rPr>
        <w:t>,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 состраданию, взаимопомощи, чувству долга;</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посещение мемориальных комплексов и памятных мест, посвященных увековечиванию памяти </w:t>
      </w:r>
      <w:r w:rsidR="007F2ADB">
        <w:rPr>
          <w:rFonts w:ascii="Times New Roman" w:eastAsia="Times New Roman" w:hAnsi="Times New Roman" w:cs="Times New Roman"/>
          <w:sz w:val="28"/>
          <w:szCs w:val="28"/>
          <w:lang w:eastAsia="ru-RU"/>
        </w:rPr>
        <w:t xml:space="preserve">защитников Отечества и </w:t>
      </w:r>
      <w:r w:rsidRPr="00FF232B">
        <w:rPr>
          <w:rFonts w:ascii="Times New Roman" w:eastAsia="Times New Roman" w:hAnsi="Times New Roman" w:cs="Times New Roman"/>
          <w:sz w:val="28"/>
          <w:szCs w:val="28"/>
          <w:lang w:eastAsia="ru-RU"/>
        </w:rPr>
        <w:t>мирных жителей, погибших от рук нацистов и их пособников в годы Великой Отечественной войны.</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3.</w:t>
      </w:r>
      <w:r w:rsidRPr="00FF232B">
        <w:rPr>
          <w:rFonts w:ascii="Times New Roman" w:eastAsia="Times New Roman" w:hAnsi="Times New Roman" w:cs="Times New Roman"/>
          <w:b/>
          <w:i/>
          <w:sz w:val="28"/>
          <w:szCs w:val="28"/>
          <w:lang w:eastAsia="ru-RU"/>
        </w:rPr>
        <w:t xml:space="preserve"> </w:t>
      </w:r>
      <w:r w:rsidRPr="00FF232B">
        <w:rPr>
          <w:rFonts w:ascii="Times New Roman" w:eastAsia="Times New Roman" w:hAnsi="Times New Roman" w:cs="Times New Roman"/>
          <w:sz w:val="28"/>
          <w:szCs w:val="28"/>
          <w:lang w:eastAsia="ru-RU"/>
        </w:rPr>
        <w:t>Третий комплекс мероприятий направлен на служение российскому обществу</w:t>
      </w:r>
      <w:r w:rsidR="005673A8">
        <w:rPr>
          <w:rFonts w:ascii="Times New Roman" w:eastAsia="Times New Roman" w:hAnsi="Times New Roman" w:cs="Times New Roman"/>
          <w:sz w:val="28"/>
          <w:szCs w:val="28"/>
          <w:lang w:eastAsia="ru-RU"/>
        </w:rPr>
        <w:t xml:space="preserve">, </w:t>
      </w:r>
      <w:r w:rsidRPr="00FF232B">
        <w:rPr>
          <w:rFonts w:ascii="Times New Roman" w:eastAsia="Times New Roman" w:hAnsi="Times New Roman" w:cs="Times New Roman"/>
          <w:sz w:val="28"/>
          <w:szCs w:val="28"/>
          <w:lang w:eastAsia="ru-RU"/>
        </w:rPr>
        <w:t xml:space="preserve">исторически сложившееся государственное </w:t>
      </w:r>
      <w:r w:rsidR="00247A53" w:rsidRPr="00FF232B">
        <w:rPr>
          <w:rFonts w:ascii="Times New Roman" w:eastAsia="Times New Roman" w:hAnsi="Times New Roman" w:cs="Times New Roman"/>
          <w:sz w:val="28"/>
          <w:szCs w:val="28"/>
          <w:lang w:eastAsia="ru-RU"/>
        </w:rPr>
        <w:t>единство,</w:t>
      </w:r>
      <w:r w:rsidRPr="00FF232B">
        <w:rPr>
          <w:rFonts w:ascii="Times New Roman" w:eastAsia="Times New Roman" w:hAnsi="Times New Roman" w:cs="Times New Roman"/>
          <w:sz w:val="28"/>
          <w:szCs w:val="28"/>
          <w:lang w:eastAsia="ru-RU"/>
        </w:rPr>
        <w:t xml:space="preserve"> приверж</w:t>
      </w:r>
      <w:r w:rsidR="005673A8">
        <w:rPr>
          <w:rFonts w:ascii="Times New Roman" w:eastAsia="Times New Roman" w:hAnsi="Times New Roman" w:cs="Times New Roman"/>
          <w:sz w:val="28"/>
          <w:szCs w:val="28"/>
          <w:lang w:eastAsia="ru-RU"/>
        </w:rPr>
        <w:t>енность Российскому государству, учитывает м</w:t>
      </w:r>
      <w:r w:rsidRPr="00FF232B">
        <w:rPr>
          <w:rFonts w:ascii="Times New Roman" w:eastAsia="Times New Roman" w:hAnsi="Times New Roman" w:cs="Times New Roman"/>
          <w:sz w:val="28"/>
          <w:szCs w:val="28"/>
          <w:lang w:eastAsia="ru-RU"/>
        </w:rPr>
        <w:t xml:space="preserve">ногообразие национальностей народа России, российского общества: национальные общины, религии, культуры, языки. </w:t>
      </w:r>
    </w:p>
    <w:p w:rsid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r>
        <w:rPr>
          <w:rFonts w:ascii="Times New Roman" w:eastAsia="Times New Roman" w:hAnsi="Times New Roman" w:cs="Times New Roman"/>
          <w:sz w:val="28"/>
          <w:szCs w:val="28"/>
          <w:lang w:eastAsia="ru-RU"/>
        </w:rPr>
        <w:t>.</w:t>
      </w:r>
    </w:p>
    <w:p w:rsidR="00FF232B" w:rsidRPr="00FF232B" w:rsidRDefault="00FF232B" w:rsidP="00FF232B">
      <w:pPr>
        <w:spacing w:after="0"/>
        <w:ind w:right="-284" w:firstLine="851"/>
        <w:jc w:val="both"/>
        <w:rPr>
          <w:rFonts w:ascii="Times New Roman" w:eastAsia="Times New Roman" w:hAnsi="Times New Roman" w:cs="Times New Roman"/>
          <w:sz w:val="28"/>
          <w:szCs w:val="28"/>
          <w:lang w:eastAsia="ru-RU"/>
        </w:rPr>
      </w:pPr>
      <w:r w:rsidRPr="00FF232B">
        <w:rPr>
          <w:rFonts w:ascii="Times New Roman" w:eastAsia="Times New Roman" w:hAnsi="Times New Roman" w:cs="Times New Roman"/>
          <w:sz w:val="28"/>
          <w:szCs w:val="28"/>
          <w:lang w:eastAsia="ru-RU"/>
        </w:rPr>
        <w:t xml:space="preserve"> С целью формирования у детей и подростков гражданского самосознания могут проводиться информационные часы и акции.</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lastRenderedPageBreak/>
        <w:t>4.</w:t>
      </w:r>
      <w:r w:rsidRPr="00DE3672">
        <w:rPr>
          <w:rFonts w:ascii="Times New Roman" w:eastAsia="Times New Roman" w:hAnsi="Times New Roman" w:cs="Times New Roman"/>
          <w:b/>
          <w:i/>
          <w:sz w:val="28"/>
          <w:szCs w:val="28"/>
          <w:lang w:eastAsia="ru-RU"/>
        </w:rPr>
        <w:t xml:space="preserve"> </w:t>
      </w:r>
      <w:r w:rsidRPr="00DE3672">
        <w:rPr>
          <w:rFonts w:ascii="Times New Roman" w:eastAsia="Times New Roman" w:hAnsi="Times New Roman" w:cs="Times New Roman"/>
          <w:sz w:val="28"/>
          <w:szCs w:val="28"/>
          <w:lang w:eastAsia="ru-RU"/>
        </w:rPr>
        <w:t xml:space="preserve">Четвертый комплекс мероприятий связан с русским языком - государственным языком Российской Федерации. </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Предполагаемые формы мероприятий:</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организация выставок книг, посвященных русскому языку, русско</w:t>
      </w:r>
      <w:r w:rsidR="009102ED">
        <w:rPr>
          <w:rFonts w:ascii="Times New Roman" w:eastAsia="Times New Roman" w:hAnsi="Times New Roman" w:cs="Times New Roman"/>
          <w:sz w:val="28"/>
          <w:szCs w:val="28"/>
          <w:lang w:eastAsia="ru-RU"/>
        </w:rPr>
        <w:t>й литературе и русской культуре;</w:t>
      </w:r>
    </w:p>
    <w:p w:rsidR="00DE3672" w:rsidRPr="00DE3672" w:rsidRDefault="00DE3672" w:rsidP="00DE3672">
      <w:pPr>
        <w:spacing w:after="0"/>
        <w:ind w:right="-284" w:firstLine="851"/>
        <w:jc w:val="both"/>
        <w:rPr>
          <w:rFonts w:ascii="Times New Roman" w:eastAsia="Times New Roman" w:hAnsi="Times New Roman" w:cs="Times New Roman"/>
          <w:sz w:val="28"/>
          <w:szCs w:val="28"/>
          <w:lang w:eastAsia="ru-RU"/>
        </w:rPr>
      </w:pPr>
      <w:r w:rsidRPr="00DE3672">
        <w:rPr>
          <w:rFonts w:ascii="Times New Roman" w:eastAsia="Times New Roman" w:hAnsi="Times New Roman" w:cs="Times New Roman"/>
          <w:sz w:val="28"/>
          <w:szCs w:val="28"/>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9102ED">
        <w:rPr>
          <w:rFonts w:ascii="Times New Roman" w:eastAsia="Times New Roman" w:hAnsi="Times New Roman" w:cs="Times New Roman"/>
          <w:sz w:val="28"/>
          <w:szCs w:val="28"/>
          <w:lang w:eastAsia="ru-RU"/>
        </w:rPr>
        <w:t>там и языковым традициям России;</w:t>
      </w:r>
      <w:r w:rsidRPr="00DE3672">
        <w:rPr>
          <w:rFonts w:ascii="Times New Roman" w:eastAsia="Times New Roman" w:hAnsi="Times New Roman" w:cs="Times New Roman"/>
          <w:sz w:val="28"/>
          <w:szCs w:val="28"/>
          <w:lang w:eastAsia="ru-RU"/>
        </w:rPr>
        <w:t xml:space="preserve"> </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E3672" w:rsidRPr="00DE3672">
        <w:rPr>
          <w:rFonts w:ascii="Times New Roman" w:eastAsia="Times New Roman" w:hAnsi="Times New Roman" w:cs="Times New Roman"/>
          <w:sz w:val="28"/>
          <w:szCs w:val="28"/>
          <w:lang w:eastAsia="ru-RU"/>
        </w:rPr>
        <w:t>роекты, включающие игры и акции, связанные с орфографией и пунктуацией</w:t>
      </w:r>
      <w:r w:rsidR="005673A8">
        <w:rPr>
          <w:rFonts w:ascii="Times New Roman" w:eastAsia="Times New Roman" w:hAnsi="Times New Roman" w:cs="Times New Roman"/>
          <w:sz w:val="28"/>
          <w:szCs w:val="28"/>
          <w:lang w:eastAsia="ru-RU"/>
        </w:rPr>
        <w:t>,</w:t>
      </w:r>
      <w:r w:rsidR="00DE3672" w:rsidRPr="00DE3672">
        <w:rPr>
          <w:rFonts w:ascii="Times New Roman" w:eastAsia="Times New Roman" w:hAnsi="Times New Roman" w:cs="Times New Roman"/>
          <w:sz w:val="28"/>
          <w:szCs w:val="28"/>
          <w:lang w:eastAsia="ru-RU"/>
        </w:rPr>
        <w:t xml:space="preserve"> направлен</w:t>
      </w:r>
      <w:r w:rsidR="005673A8">
        <w:rPr>
          <w:rFonts w:ascii="Times New Roman" w:eastAsia="Times New Roman" w:hAnsi="Times New Roman" w:cs="Times New Roman"/>
          <w:sz w:val="28"/>
          <w:szCs w:val="28"/>
          <w:lang w:eastAsia="ru-RU"/>
        </w:rPr>
        <w:t>н</w:t>
      </w:r>
      <w:r w:rsidR="00DE3672" w:rsidRPr="00DE3672">
        <w:rPr>
          <w:rFonts w:ascii="Times New Roman" w:eastAsia="Times New Roman" w:hAnsi="Times New Roman" w:cs="Times New Roman"/>
          <w:sz w:val="28"/>
          <w:szCs w:val="28"/>
          <w:lang w:eastAsia="ru-RU"/>
        </w:rPr>
        <w:t>ы</w:t>
      </w:r>
      <w:r w:rsidR="005673A8">
        <w:rPr>
          <w:rFonts w:ascii="Times New Roman" w:eastAsia="Times New Roman" w:hAnsi="Times New Roman" w:cs="Times New Roman"/>
          <w:sz w:val="28"/>
          <w:szCs w:val="28"/>
          <w:lang w:eastAsia="ru-RU"/>
        </w:rPr>
        <w:t>е</w:t>
      </w:r>
      <w:r w:rsidR="00DE3672" w:rsidRPr="00DE3672">
        <w:rPr>
          <w:rFonts w:ascii="Times New Roman" w:eastAsia="Times New Roman" w:hAnsi="Times New Roman" w:cs="Times New Roman"/>
          <w:sz w:val="28"/>
          <w:szCs w:val="28"/>
          <w:lang w:eastAsia="ru-RU"/>
        </w:rPr>
        <w:t xml:space="preserve"> на развитие языковой грамотности через увлекательные форматы</w:t>
      </w:r>
      <w:r>
        <w:rPr>
          <w:rFonts w:ascii="Times New Roman" w:eastAsia="Times New Roman" w:hAnsi="Times New Roman" w:cs="Times New Roman"/>
          <w:sz w:val="28"/>
          <w:szCs w:val="28"/>
          <w:lang w:eastAsia="ru-RU"/>
        </w:rPr>
        <w:t>;</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E3672" w:rsidRPr="00DE3672">
        <w:rPr>
          <w:rFonts w:ascii="Times New Roman" w:eastAsia="Times New Roman" w:hAnsi="Times New Roman" w:cs="Times New Roman"/>
          <w:sz w:val="28"/>
          <w:szCs w:val="28"/>
          <w:lang w:eastAsia="ru-RU"/>
        </w:rPr>
        <w:t>онкурсы, посвященные русскому</w:t>
      </w:r>
      <w:r w:rsidR="00F75AC2">
        <w:rPr>
          <w:rFonts w:ascii="Times New Roman" w:eastAsia="Times New Roman" w:hAnsi="Times New Roman" w:cs="Times New Roman"/>
          <w:sz w:val="28"/>
          <w:szCs w:val="28"/>
          <w:lang w:eastAsia="ru-RU"/>
        </w:rPr>
        <w:t xml:space="preserve"> </w:t>
      </w:r>
      <w:r w:rsidR="00DE3672" w:rsidRPr="00DE3672">
        <w:rPr>
          <w:rFonts w:ascii="Times New Roman" w:eastAsia="Times New Roman" w:hAnsi="Times New Roman" w:cs="Times New Roman"/>
          <w:sz w:val="28"/>
          <w:szCs w:val="28"/>
          <w:lang w:eastAsia="ru-RU"/>
        </w:rPr>
        <w:t>языку, помогаю</w:t>
      </w:r>
      <w:r w:rsidR="005673A8">
        <w:rPr>
          <w:rFonts w:ascii="Times New Roman" w:eastAsia="Times New Roman" w:hAnsi="Times New Roman" w:cs="Times New Roman"/>
          <w:sz w:val="28"/>
          <w:szCs w:val="28"/>
          <w:lang w:eastAsia="ru-RU"/>
        </w:rPr>
        <w:t xml:space="preserve">щие </w:t>
      </w:r>
      <w:r w:rsidR="00DE3672" w:rsidRPr="00DE3672">
        <w:rPr>
          <w:rFonts w:ascii="Times New Roman" w:eastAsia="Times New Roman" w:hAnsi="Times New Roman" w:cs="Times New Roman"/>
          <w:sz w:val="28"/>
          <w:szCs w:val="28"/>
          <w:lang w:eastAsia="ru-RU"/>
        </w:rPr>
        <w:t>детям и подростка</w:t>
      </w:r>
      <w:r w:rsidR="005673A8">
        <w:rPr>
          <w:rFonts w:ascii="Times New Roman" w:eastAsia="Times New Roman" w:hAnsi="Times New Roman" w:cs="Times New Roman"/>
          <w:sz w:val="28"/>
          <w:szCs w:val="28"/>
          <w:lang w:eastAsia="ru-RU"/>
        </w:rPr>
        <w:t>м раскрыть творческий потенциал</w:t>
      </w:r>
      <w:r>
        <w:rPr>
          <w:rFonts w:ascii="Times New Roman" w:eastAsia="Times New Roman" w:hAnsi="Times New Roman" w:cs="Times New Roman"/>
          <w:sz w:val="28"/>
          <w:szCs w:val="28"/>
          <w:lang w:eastAsia="ru-RU"/>
        </w:rPr>
        <w:t>;</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театрализация</w:t>
      </w:r>
      <w:r w:rsidR="005673A8">
        <w:rPr>
          <w:rFonts w:ascii="Times New Roman" w:eastAsia="Times New Roman" w:hAnsi="Times New Roman" w:cs="Times New Roman"/>
          <w:sz w:val="28"/>
          <w:szCs w:val="28"/>
          <w:lang w:eastAsia="ru-RU"/>
        </w:rPr>
        <w:t xml:space="preserve"> </w:t>
      </w:r>
      <w:r w:rsidR="00DE3672" w:rsidRPr="00DE3672">
        <w:rPr>
          <w:rFonts w:ascii="Times New Roman" w:eastAsia="Times New Roman" w:hAnsi="Times New Roman" w:cs="Times New Roman"/>
          <w:sz w:val="28"/>
          <w:szCs w:val="28"/>
          <w:lang w:eastAsia="ru-RU"/>
        </w:rPr>
        <w:t xml:space="preserve"> по мотивам русских сказок</w:t>
      </w:r>
      <w:r w:rsidR="005673A8">
        <w:rPr>
          <w:rFonts w:ascii="Times New Roman" w:eastAsia="Times New Roman" w:hAnsi="Times New Roman" w:cs="Times New Roman"/>
          <w:sz w:val="28"/>
          <w:szCs w:val="28"/>
          <w:lang w:eastAsia="ru-RU"/>
        </w:rPr>
        <w:t xml:space="preserve">, </w:t>
      </w:r>
      <w:r w:rsidR="00DE3672" w:rsidRPr="00DE3672">
        <w:rPr>
          <w:rFonts w:ascii="Times New Roman" w:eastAsia="Times New Roman" w:hAnsi="Times New Roman" w:cs="Times New Roman"/>
          <w:sz w:val="28"/>
          <w:szCs w:val="28"/>
          <w:lang w:eastAsia="ru-RU"/>
        </w:rPr>
        <w:t xml:space="preserve"> </w:t>
      </w:r>
    </w:p>
    <w:p w:rsidR="009102ED" w:rsidRDefault="005673A8"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E3672">
        <w:rPr>
          <w:rFonts w:ascii="Times New Roman" w:eastAsia="Times New Roman" w:hAnsi="Times New Roman" w:cs="Times New Roman"/>
          <w:sz w:val="28"/>
          <w:szCs w:val="28"/>
          <w:lang w:eastAsia="ru-RU"/>
        </w:rPr>
        <w:t>еконструкция народных праздников</w:t>
      </w:r>
      <w:r>
        <w:rPr>
          <w:rFonts w:ascii="Times New Roman" w:eastAsia="Times New Roman" w:hAnsi="Times New Roman" w:cs="Times New Roman"/>
          <w:sz w:val="28"/>
          <w:szCs w:val="28"/>
          <w:lang w:eastAsia="ru-RU"/>
        </w:rPr>
        <w:t xml:space="preserve">, </w:t>
      </w:r>
    </w:p>
    <w:p w:rsidR="009102ED"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w:t>
      </w:r>
      <w:r w:rsidR="005673A8">
        <w:rPr>
          <w:rFonts w:ascii="Times New Roman" w:eastAsia="Times New Roman" w:hAnsi="Times New Roman" w:cs="Times New Roman"/>
          <w:sz w:val="28"/>
          <w:szCs w:val="28"/>
          <w:lang w:eastAsia="ru-RU"/>
        </w:rPr>
        <w:t xml:space="preserve"> </w:t>
      </w:r>
      <w:r w:rsidR="005673A8" w:rsidRPr="00DE3672">
        <w:rPr>
          <w:rFonts w:ascii="Times New Roman" w:eastAsia="Times New Roman" w:hAnsi="Times New Roman" w:cs="Times New Roman"/>
          <w:sz w:val="28"/>
          <w:szCs w:val="28"/>
          <w:lang w:eastAsia="ru-RU"/>
        </w:rPr>
        <w:t>пословиц и поговор</w:t>
      </w:r>
      <w:r>
        <w:rPr>
          <w:rFonts w:ascii="Times New Roman" w:eastAsia="Times New Roman" w:hAnsi="Times New Roman" w:cs="Times New Roman"/>
          <w:sz w:val="28"/>
          <w:szCs w:val="28"/>
          <w:lang w:eastAsia="ru-RU"/>
        </w:rPr>
        <w:t>ок</w:t>
      </w:r>
      <w:r w:rsidR="005673A8">
        <w:rPr>
          <w:rFonts w:ascii="Times New Roman" w:eastAsia="Times New Roman" w:hAnsi="Times New Roman" w:cs="Times New Roman"/>
          <w:sz w:val="28"/>
          <w:szCs w:val="28"/>
          <w:lang w:eastAsia="ru-RU"/>
        </w:rPr>
        <w:t xml:space="preserve"> родного края, </w:t>
      </w:r>
      <w:r w:rsidR="005673A8" w:rsidRPr="00DE3672">
        <w:rPr>
          <w:rFonts w:ascii="Times New Roman" w:eastAsia="Times New Roman" w:hAnsi="Times New Roman" w:cs="Times New Roman"/>
          <w:sz w:val="28"/>
          <w:szCs w:val="28"/>
          <w:lang w:eastAsia="ru-RU"/>
        </w:rPr>
        <w:t>крылаты</w:t>
      </w:r>
      <w:r>
        <w:rPr>
          <w:rFonts w:ascii="Times New Roman" w:eastAsia="Times New Roman" w:hAnsi="Times New Roman" w:cs="Times New Roman"/>
          <w:sz w:val="28"/>
          <w:szCs w:val="28"/>
          <w:lang w:eastAsia="ru-RU"/>
        </w:rPr>
        <w:t>х</w:t>
      </w:r>
      <w:r w:rsidR="005673A8" w:rsidRPr="00DE3672">
        <w:rPr>
          <w:rFonts w:ascii="Times New Roman" w:eastAsia="Times New Roman" w:hAnsi="Times New Roman" w:cs="Times New Roman"/>
          <w:sz w:val="28"/>
          <w:szCs w:val="28"/>
          <w:lang w:eastAsia="ru-RU"/>
        </w:rPr>
        <w:t xml:space="preserve"> выражени</w:t>
      </w:r>
      <w:r>
        <w:rPr>
          <w:rFonts w:ascii="Times New Roman" w:eastAsia="Times New Roman" w:hAnsi="Times New Roman" w:cs="Times New Roman"/>
          <w:sz w:val="28"/>
          <w:szCs w:val="28"/>
          <w:lang w:eastAsia="ru-RU"/>
        </w:rPr>
        <w:t>й</w:t>
      </w:r>
      <w:r w:rsidR="005673A8" w:rsidRPr="00DE3672">
        <w:rPr>
          <w:rFonts w:ascii="Times New Roman" w:eastAsia="Times New Roman" w:hAnsi="Times New Roman" w:cs="Times New Roman"/>
          <w:sz w:val="28"/>
          <w:szCs w:val="28"/>
          <w:lang w:eastAsia="ru-RU"/>
        </w:rPr>
        <w:t xml:space="preserve"> о родстве, дружбе, верности и других нравственных ориентирах</w:t>
      </w:r>
      <w:r w:rsidR="005673A8">
        <w:rPr>
          <w:rFonts w:ascii="Times New Roman" w:eastAsia="Times New Roman" w:hAnsi="Times New Roman" w:cs="Times New Roman"/>
          <w:sz w:val="28"/>
          <w:szCs w:val="28"/>
          <w:lang w:eastAsia="ru-RU"/>
        </w:rPr>
        <w:t>.</w:t>
      </w:r>
      <w:r w:rsidR="00EF29F6">
        <w:rPr>
          <w:rFonts w:ascii="Times New Roman" w:eastAsia="Times New Roman" w:hAnsi="Times New Roman" w:cs="Times New Roman"/>
          <w:sz w:val="28"/>
          <w:szCs w:val="28"/>
          <w:lang w:eastAsia="ru-RU"/>
        </w:rPr>
        <w:t xml:space="preserve"> </w:t>
      </w:r>
    </w:p>
    <w:p w:rsidR="00DE3672" w:rsidRPr="00DE3672" w:rsidRDefault="009102ED" w:rsidP="00DE3672">
      <w:pPr>
        <w:spacing w:after="0"/>
        <w:ind w:righ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чтецов, </w:t>
      </w:r>
      <w:r w:rsidRPr="00DE3672">
        <w:rPr>
          <w:rFonts w:ascii="Times New Roman" w:eastAsia="Times New Roman" w:hAnsi="Times New Roman" w:cs="Times New Roman"/>
          <w:sz w:val="28"/>
          <w:szCs w:val="28"/>
          <w:lang w:eastAsia="ru-RU"/>
        </w:rPr>
        <w:t>вдохновляющие на самовыражение, показываю</w:t>
      </w:r>
      <w:r>
        <w:rPr>
          <w:rFonts w:ascii="Times New Roman" w:eastAsia="Times New Roman" w:hAnsi="Times New Roman" w:cs="Times New Roman"/>
          <w:sz w:val="28"/>
          <w:szCs w:val="28"/>
          <w:lang w:eastAsia="ru-RU"/>
        </w:rPr>
        <w:t>щие красоту русского слова в литературных произведениях.</w:t>
      </w:r>
    </w:p>
    <w:p w:rsidR="00266A28" w:rsidRPr="00266A28" w:rsidRDefault="00266A28" w:rsidP="00266A28">
      <w:pPr>
        <w:spacing w:after="0"/>
        <w:ind w:right="-284" w:firstLine="851"/>
        <w:jc w:val="both"/>
        <w:rPr>
          <w:rFonts w:ascii="Times New Roman" w:eastAsia="Times New Roman" w:hAnsi="Times New Roman" w:cs="Times New Roman"/>
          <w:sz w:val="28"/>
          <w:szCs w:val="28"/>
          <w:lang w:eastAsia="ru-RU"/>
        </w:rPr>
      </w:pPr>
      <w:r w:rsidRPr="00266A28">
        <w:rPr>
          <w:rFonts w:ascii="Times New Roman" w:eastAsia="Times New Roman" w:hAnsi="Times New Roman" w:cs="Times New Roman"/>
          <w:sz w:val="28"/>
          <w:szCs w:val="28"/>
          <w:lang w:eastAsia="ru-RU"/>
        </w:rPr>
        <w:t>5.</w:t>
      </w:r>
      <w:r w:rsidRPr="00266A28">
        <w:rPr>
          <w:rFonts w:ascii="Times New Roman" w:eastAsia="Times New Roman" w:hAnsi="Times New Roman" w:cs="Times New Roman"/>
          <w:b/>
          <w:i/>
          <w:sz w:val="28"/>
          <w:szCs w:val="28"/>
          <w:lang w:eastAsia="ru-RU"/>
        </w:rPr>
        <w:t xml:space="preserve"> </w:t>
      </w:r>
      <w:r w:rsidRPr="00266A28">
        <w:rPr>
          <w:rFonts w:ascii="Times New Roman" w:eastAsia="Times New Roman" w:hAnsi="Times New Roman" w:cs="Times New Roman"/>
          <w:sz w:val="28"/>
          <w:szCs w:val="28"/>
          <w:lang w:eastAsia="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F5897" w:rsidRDefault="00266A28" w:rsidP="00FF232B">
      <w:pPr>
        <w:spacing w:after="0"/>
        <w:ind w:right="-284" w:firstLine="851"/>
        <w:jc w:val="both"/>
        <w:rPr>
          <w:rFonts w:ascii="Times New Roman" w:eastAsia="Times New Roman" w:hAnsi="Times New Roman" w:cs="Times New Roman"/>
          <w:sz w:val="28"/>
          <w:szCs w:val="28"/>
          <w:lang w:eastAsia="ru-RU"/>
        </w:rPr>
      </w:pPr>
      <w:r w:rsidRPr="00266A28">
        <w:rPr>
          <w:rFonts w:ascii="Times New Roman" w:eastAsia="Times New Roman" w:hAnsi="Times New Roman" w:cs="Times New Roman"/>
          <w:sz w:val="28"/>
          <w:szCs w:val="28"/>
          <w:lang w:eastAsia="ru-RU"/>
        </w:rPr>
        <w:t>Предполагаемые формы мероприятий</w:t>
      </w:r>
      <w:r>
        <w:rPr>
          <w:rFonts w:ascii="Times New Roman" w:eastAsia="Times New Roman" w:hAnsi="Times New Roman" w:cs="Times New Roman"/>
          <w:sz w:val="28"/>
          <w:szCs w:val="28"/>
          <w:lang w:eastAsia="ru-RU"/>
        </w:rPr>
        <w:t>:</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беседы об особенностях родного края;</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ребят минимизировать или ликвидировать вред, наносимый природе;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свод экологических правил в отряде и в целом в лагере;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 xml:space="preserve">ведение дневника погоды (для детей младшего школьного возраста), обучение приемам определения температуры воздуха, облачности, типов </w:t>
      </w:r>
      <w:r w:rsidRPr="003E2E87">
        <w:rPr>
          <w:rFonts w:ascii="Times New Roman" w:eastAsia="Times New Roman" w:hAnsi="Times New Roman" w:cs="Times New Roman"/>
          <w:sz w:val="28"/>
          <w:szCs w:val="28"/>
          <w:lang w:eastAsia="ru-RU"/>
        </w:rPr>
        <w:lastRenderedPageBreak/>
        <w:t>облаков, направления ветра (при наличии метеорологической станции в лагере);</w:t>
      </w:r>
    </w:p>
    <w:p w:rsidR="003E2E87" w:rsidRPr="003E2E8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rsidR="00266A28" w:rsidRPr="00AF5897" w:rsidRDefault="003E2E87" w:rsidP="003E2E87">
      <w:pPr>
        <w:spacing w:after="0"/>
        <w:ind w:right="-284" w:firstLine="851"/>
        <w:jc w:val="both"/>
        <w:rPr>
          <w:rFonts w:ascii="Times New Roman" w:eastAsia="Times New Roman" w:hAnsi="Times New Roman" w:cs="Times New Roman"/>
          <w:sz w:val="28"/>
          <w:szCs w:val="28"/>
          <w:lang w:eastAsia="ru-RU"/>
        </w:rPr>
      </w:pPr>
      <w:r w:rsidRPr="003E2E87">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w:t>
      </w:r>
    </w:p>
    <w:p w:rsidR="00AF5897" w:rsidRPr="00AF5897" w:rsidRDefault="00FF232B" w:rsidP="00AF5897">
      <w:pPr>
        <w:spacing w:after="0"/>
        <w:ind w:right="-284"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3.2.3.</w:t>
      </w:r>
      <w:r w:rsidR="00AF5897" w:rsidRPr="00AF5897">
        <w:rPr>
          <w:rFonts w:ascii="Times New Roman" w:eastAsia="Times New Roman" w:hAnsi="Times New Roman" w:cs="Times New Roman"/>
          <w:b/>
          <w:sz w:val="28"/>
          <w:szCs w:val="28"/>
          <w:lang w:eastAsia="ru-RU"/>
        </w:rPr>
        <w:t xml:space="preserve"> Общий блок «Человек»</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Блок отражает комплекс мероприятий, направленных на воспитание культуры здорового образа жизни, личной и общественной безопасности.</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беседы, направленные на профилактику вредных привычек и привлечение интереса детей к занятиям физкультурой и спортом;</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9A18AC">
        <w:rPr>
          <w:rFonts w:ascii="Times New Roman" w:eastAsia="Times New Roman" w:hAnsi="Times New Roman" w:cs="Times New Roman"/>
          <w:sz w:val="28"/>
          <w:szCs w:val="28"/>
          <w:lang w:eastAsia="ru-RU"/>
        </w:rPr>
        <w:t>буллинга</w:t>
      </w:r>
      <w:proofErr w:type="spellEnd"/>
      <w:r w:rsidRPr="009A18AC">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9A18AC" w:rsidRPr="009A18AC" w:rsidRDefault="009A18AC" w:rsidP="009A18AC">
      <w:pPr>
        <w:spacing w:after="0"/>
        <w:ind w:right="-284" w:firstLine="851"/>
        <w:jc w:val="both"/>
        <w:rPr>
          <w:rFonts w:ascii="Times New Roman" w:eastAsia="Times New Roman" w:hAnsi="Times New Roman" w:cs="Times New Roman"/>
          <w:sz w:val="28"/>
          <w:szCs w:val="28"/>
          <w:lang w:eastAsia="ru-RU"/>
        </w:rPr>
      </w:pPr>
      <w:r w:rsidRPr="009A18AC">
        <w:rPr>
          <w:rFonts w:ascii="Times New Roman" w:eastAsia="Times New Roman" w:hAnsi="Times New Roman" w:cs="Times New Roman"/>
          <w:sz w:val="28"/>
          <w:szCs w:val="28"/>
          <w:lang w:eastAsia="ru-RU"/>
        </w:rPr>
        <w:t>проведение тренировочной эвакуации при пожаре или обнаружении взрывчатых веществ;</w:t>
      </w:r>
    </w:p>
    <w:p w:rsidR="009A18AC" w:rsidRDefault="009A18AC" w:rsidP="009A18AC">
      <w:pPr>
        <w:spacing w:after="0"/>
        <w:ind w:right="-284" w:firstLine="851"/>
        <w:jc w:val="both"/>
        <w:rPr>
          <w:rFonts w:ascii="Times New Roman" w:eastAsia="Times New Roman" w:hAnsi="Times New Roman" w:cs="Times New Roman"/>
          <w:sz w:val="28"/>
          <w:szCs w:val="28"/>
          <w:lang w:eastAsia="ru-RU"/>
        </w:rPr>
      </w:pPr>
      <w:proofErr w:type="gramStart"/>
      <w:r w:rsidRPr="009A18AC">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9A18AC">
        <w:rPr>
          <w:rFonts w:ascii="Times New Roman" w:eastAsia="Times New Roman" w:hAnsi="Times New Roman" w:cs="Times New Roman"/>
          <w:sz w:val="28"/>
          <w:szCs w:val="28"/>
          <w:lang w:eastAsia="ru-RU"/>
        </w:rPr>
        <w:t>антиэкстремистской</w:t>
      </w:r>
      <w:proofErr w:type="spellEnd"/>
      <w:r w:rsidRPr="009A18AC">
        <w:rPr>
          <w:rFonts w:ascii="Times New Roman" w:eastAsia="Times New Roman" w:hAnsi="Times New Roman" w:cs="Times New Roman"/>
          <w:sz w:val="28"/>
          <w:szCs w:val="28"/>
          <w:lang w:eastAsia="ru-RU"/>
        </w:rPr>
        <w:t xml:space="preserve"> безопасности и т.д.; </w:t>
      </w:r>
      <w:proofErr w:type="gramEnd"/>
    </w:p>
    <w:p w:rsidR="00AF5897" w:rsidRPr="00AF5897" w:rsidRDefault="00AF5897" w:rsidP="009A18AC">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9A18AC"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lastRenderedPageBreak/>
        <w:t>поддержка инициатив детей</w:t>
      </w:r>
      <w:r w:rsidR="00A26805">
        <w:rPr>
          <w:rFonts w:ascii="Times New Roman" w:eastAsia="Times New Roman" w:hAnsi="Times New Roman" w:cs="Times New Roman"/>
          <w:sz w:val="28"/>
          <w:szCs w:val="28"/>
          <w:lang w:eastAsia="ru-RU"/>
        </w:rPr>
        <w:t xml:space="preserve"> </w:t>
      </w:r>
      <w:r w:rsidRPr="00AF5897">
        <w:rPr>
          <w:rFonts w:ascii="Times New Roman" w:eastAsia="Calibri" w:hAnsi="Times New Roman" w:cs="Times New Roman"/>
          <w:color w:val="000000"/>
          <w:sz w:val="28"/>
          <w:szCs w:val="28"/>
        </w:rPr>
        <w:t xml:space="preserve"> и педагогических работников</w:t>
      </w:r>
      <w:r w:rsidRPr="00AF5897" w:rsidDel="00216BEF">
        <w:rPr>
          <w:rFonts w:ascii="Times New Roman" w:eastAsia="Times New Roman" w:hAnsi="Times New Roman" w:cs="Times New Roman"/>
          <w:sz w:val="28"/>
          <w:szCs w:val="28"/>
          <w:lang w:eastAsia="ru-RU"/>
        </w:rPr>
        <w:t xml:space="preserve"> </w:t>
      </w:r>
      <w:r w:rsidRPr="00AF5897">
        <w:rPr>
          <w:rFonts w:ascii="Times New Roman" w:eastAsia="Times New Roman" w:hAnsi="Times New Roman" w:cs="Times New Roman"/>
          <w:sz w:val="28"/>
          <w:szCs w:val="28"/>
          <w:lang w:eastAsia="ru-RU"/>
        </w:rPr>
        <w:t xml:space="preserve">в сфере укрепления безопасности жизнедеятельности, </w:t>
      </w:r>
    </w:p>
    <w:p w:rsidR="009A18AC"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профилактик</w:t>
      </w:r>
      <w:r w:rsidR="009A18AC">
        <w:rPr>
          <w:rFonts w:ascii="Times New Roman" w:eastAsia="Times New Roman" w:hAnsi="Times New Roman" w:cs="Times New Roman"/>
          <w:sz w:val="28"/>
          <w:szCs w:val="28"/>
          <w:lang w:eastAsia="ru-RU"/>
        </w:rPr>
        <w:t>а</w:t>
      </w:r>
      <w:r w:rsidRPr="00AF5897">
        <w:rPr>
          <w:rFonts w:ascii="Times New Roman" w:eastAsia="Times New Roman" w:hAnsi="Times New Roman" w:cs="Times New Roman"/>
          <w:sz w:val="28"/>
          <w:szCs w:val="28"/>
          <w:lang w:eastAsia="ru-RU"/>
        </w:rPr>
        <w:t xml:space="preserve"> </w:t>
      </w:r>
      <w:proofErr w:type="gramStart"/>
      <w:r w:rsidRPr="00AF5897">
        <w:rPr>
          <w:rFonts w:ascii="Times New Roman" w:eastAsia="Times New Roman" w:hAnsi="Times New Roman" w:cs="Times New Roman"/>
          <w:sz w:val="28"/>
          <w:szCs w:val="28"/>
          <w:lang w:eastAsia="ru-RU"/>
        </w:rPr>
        <w:t>правонарушении</w:t>
      </w:r>
      <w:proofErr w:type="gramEnd"/>
      <w:r w:rsidRPr="00AF5897">
        <w:rPr>
          <w:rFonts w:ascii="Times New Roman" w:eastAsia="Times New Roman" w:hAnsi="Times New Roman" w:cs="Times New Roman"/>
          <w:sz w:val="28"/>
          <w:szCs w:val="28"/>
          <w:lang w:eastAsia="ru-RU"/>
        </w:rPr>
        <w:t xml:space="preserve">̆, девиаций,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proofErr w:type="gramStart"/>
      <w:r w:rsidRPr="00AF5897">
        <w:rPr>
          <w:rFonts w:ascii="Times New Roman" w:eastAsia="Times New Roman" w:hAnsi="Times New Roman" w:cs="Times New Roman"/>
          <w:sz w:val="28"/>
          <w:szCs w:val="28"/>
          <w:lang w:eastAsia="ru-RU"/>
        </w:rPr>
        <w:t xml:space="preserve">организация деятельности, альтернативной </w:t>
      </w:r>
      <w:proofErr w:type="spellStart"/>
      <w:r w:rsidRPr="00AF5897">
        <w:rPr>
          <w:rFonts w:ascii="Times New Roman" w:eastAsia="Times New Roman" w:hAnsi="Times New Roman" w:cs="Times New Roman"/>
          <w:sz w:val="28"/>
          <w:szCs w:val="28"/>
          <w:lang w:eastAsia="ru-RU"/>
        </w:rPr>
        <w:t>девиантному</w:t>
      </w:r>
      <w:proofErr w:type="spellEnd"/>
      <w:r w:rsidRPr="00AF5897">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AF5897" w:rsidRPr="00AF5897" w:rsidRDefault="00AF5897" w:rsidP="00AF5897">
      <w:pPr>
        <w:spacing w:after="0"/>
        <w:ind w:right="-284" w:firstLine="851"/>
        <w:jc w:val="both"/>
        <w:rPr>
          <w:rFonts w:ascii="Times New Roman" w:eastAsia="Times New Roman" w:hAnsi="Times New Roman" w:cs="Times New Roman"/>
          <w:sz w:val="28"/>
          <w:szCs w:val="28"/>
          <w:lang w:eastAsia="ru-RU"/>
        </w:rPr>
      </w:pPr>
      <w:r w:rsidRPr="00AF5897">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C77B7D" w:rsidRPr="00C77B7D" w:rsidRDefault="00C77B7D" w:rsidP="00DF0749">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 </w:t>
      </w:r>
      <w:r w:rsidRPr="00C77B7D">
        <w:rPr>
          <w:rFonts w:ascii="Times New Roman" w:eastAsia="Calibri" w:hAnsi="Times New Roman" w:cs="Times New Roman"/>
          <w:b/>
          <w:sz w:val="28"/>
          <w:szCs w:val="28"/>
        </w:rPr>
        <w:t xml:space="preserve"> Инвариантные общие содержательные модули.</w:t>
      </w:r>
    </w:p>
    <w:p w:rsidR="00C77B7D" w:rsidRPr="00F31FFD" w:rsidRDefault="00C77B7D" w:rsidP="00A26805">
      <w:pPr>
        <w:spacing w:after="0"/>
        <w:jc w:val="center"/>
        <w:rPr>
          <w:rFonts w:ascii="Times New Roman" w:eastAsia="Times New Roman" w:hAnsi="Times New Roman" w:cs="Times New Roman"/>
          <w:b/>
          <w:sz w:val="28"/>
          <w:szCs w:val="28"/>
        </w:rPr>
      </w:pPr>
      <w:r w:rsidRPr="00F31FFD">
        <w:rPr>
          <w:rFonts w:ascii="Times New Roman" w:eastAsia="Times New Roman" w:hAnsi="Times New Roman" w:cs="Times New Roman"/>
          <w:b/>
          <w:sz w:val="28"/>
          <w:szCs w:val="28"/>
        </w:rPr>
        <w:t>3.3.1. Модуль «Спортивно-оздоровительная работа».</w:t>
      </w:r>
    </w:p>
    <w:p w:rsidR="00C77B7D" w:rsidRPr="00C77B7D" w:rsidRDefault="00C77B7D" w:rsidP="00C77B7D">
      <w:pPr>
        <w:spacing w:after="0"/>
        <w:ind w:firstLine="709"/>
        <w:jc w:val="both"/>
        <w:rPr>
          <w:rFonts w:ascii="Times New Roman" w:eastAsia="Calibri" w:hAnsi="Times New Roman" w:cs="Times New Roman"/>
          <w:sz w:val="28"/>
          <w:szCs w:val="28"/>
          <w:lang w:eastAsia="ru-RU"/>
        </w:rPr>
      </w:pPr>
      <w:r w:rsidRPr="00C77B7D">
        <w:rPr>
          <w:rFonts w:ascii="Times New Roman" w:eastAsia="Calibri" w:hAnsi="Times New Roman" w:cs="Times New Roman"/>
          <w:sz w:val="28"/>
          <w:szCs w:val="28"/>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C77B7D" w:rsidRPr="00C77B7D" w:rsidRDefault="00C77B7D" w:rsidP="00C77B7D">
      <w:pPr>
        <w:spacing w:after="0"/>
        <w:ind w:firstLine="709"/>
        <w:jc w:val="both"/>
        <w:rPr>
          <w:rFonts w:ascii="Times New Roman" w:eastAsia="Times New Roman" w:hAnsi="Times New Roman" w:cs="Times New Roman"/>
          <w:sz w:val="28"/>
          <w:szCs w:val="28"/>
        </w:rPr>
      </w:pPr>
      <w:r w:rsidRPr="00C77B7D">
        <w:rPr>
          <w:rFonts w:ascii="Times New Roman" w:eastAsia="Times New Roman" w:hAnsi="Times New Roman" w:cs="Times New Roman"/>
          <w:sz w:val="28"/>
          <w:szCs w:val="28"/>
        </w:rPr>
        <w:t>Физическое воспитание реализуется посредством:</w:t>
      </w:r>
    </w:p>
    <w:p w:rsidR="00C77B7D" w:rsidRPr="00C77B7D" w:rsidRDefault="00C77B7D" w:rsidP="00C77B7D">
      <w:pPr>
        <w:spacing w:after="0"/>
        <w:ind w:firstLine="709"/>
        <w:jc w:val="both"/>
        <w:rPr>
          <w:rFonts w:ascii="Times New Roman" w:eastAsia="Times New Roman" w:hAnsi="Times New Roman" w:cs="Times New Roman"/>
          <w:sz w:val="28"/>
          <w:szCs w:val="28"/>
        </w:rPr>
      </w:pPr>
      <w:r w:rsidRPr="00C77B7D">
        <w:rPr>
          <w:rFonts w:ascii="Times New Roman" w:eastAsia="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w:t>
      </w:r>
    </w:p>
    <w:p w:rsidR="00C77B7D" w:rsidRPr="00C77B7D" w:rsidRDefault="00C77B7D" w:rsidP="00C77B7D">
      <w:pPr>
        <w:spacing w:after="0"/>
        <w:ind w:firstLine="709"/>
        <w:jc w:val="both"/>
        <w:rPr>
          <w:rFonts w:ascii="Times New Roman" w:eastAsia="Times New Roman" w:hAnsi="Times New Roman" w:cs="Times New Roman"/>
          <w:sz w:val="28"/>
          <w:szCs w:val="28"/>
        </w:rPr>
      </w:pPr>
      <w:r w:rsidRPr="00C77B7D">
        <w:rPr>
          <w:rFonts w:ascii="Times New Roman" w:eastAsia="Times New Roman" w:hAnsi="Times New Roman" w:cs="Times New Roman"/>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C77B7D" w:rsidRPr="00C77B7D" w:rsidRDefault="00C77B7D" w:rsidP="00C77B7D">
      <w:pPr>
        <w:spacing w:after="0"/>
        <w:ind w:firstLine="709"/>
        <w:jc w:val="both"/>
        <w:rPr>
          <w:rFonts w:ascii="Times New Roman" w:eastAsia="Times New Roman" w:hAnsi="Times New Roman" w:cs="Times New Roman"/>
          <w:sz w:val="28"/>
          <w:szCs w:val="28"/>
        </w:rPr>
      </w:pPr>
      <w:proofErr w:type="gramStart"/>
      <w:r w:rsidRPr="00C77B7D">
        <w:rPr>
          <w:rFonts w:ascii="Times New Roman" w:eastAsia="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динамических пауз в организации образовательной деятельности и режимных моментов;</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спортивно-массовых мероприятий, предполагающих спартакиады, спортивные соревнования, праздники, викторины, конкурсы;</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 xml:space="preserve">организации работы объединения по знакомству с правилами здорового питания с использованием материалов официального сайта </w:t>
      </w:r>
      <w:proofErr w:type="spellStart"/>
      <w:r w:rsidRPr="00616F2F">
        <w:rPr>
          <w:rFonts w:ascii="Times New Roman" w:eastAsia="Times New Roman" w:hAnsi="Times New Roman" w:cs="Times New Roman"/>
          <w:sz w:val="28"/>
          <w:szCs w:val="28"/>
        </w:rPr>
        <w:t>Роспотребнадзора</w:t>
      </w:r>
      <w:proofErr w:type="spellEnd"/>
      <w:r w:rsidRPr="00616F2F">
        <w:rPr>
          <w:rFonts w:ascii="Times New Roman" w:eastAsia="Times New Roman" w:hAnsi="Times New Roman" w:cs="Times New Roman"/>
          <w:sz w:val="28"/>
          <w:szCs w:val="28"/>
        </w:rPr>
        <w:t xml:space="preserve"> здоровое-</w:t>
      </w:r>
      <w:proofErr w:type="spellStart"/>
      <w:r w:rsidRPr="00616F2F">
        <w:rPr>
          <w:rFonts w:ascii="Times New Roman" w:eastAsia="Times New Roman" w:hAnsi="Times New Roman" w:cs="Times New Roman"/>
          <w:sz w:val="28"/>
          <w:szCs w:val="28"/>
        </w:rPr>
        <w:t>питание</w:t>
      </w:r>
      <w:proofErr w:type="gramStart"/>
      <w:r w:rsidRPr="00616F2F">
        <w:rPr>
          <w:rFonts w:ascii="Times New Roman" w:eastAsia="Times New Roman" w:hAnsi="Times New Roman" w:cs="Times New Roman"/>
          <w:sz w:val="28"/>
          <w:szCs w:val="28"/>
        </w:rPr>
        <w:t>.р</w:t>
      </w:r>
      <w:proofErr w:type="gramEnd"/>
      <w:r w:rsidRPr="00616F2F">
        <w:rPr>
          <w:rFonts w:ascii="Times New Roman" w:eastAsia="Times New Roman" w:hAnsi="Times New Roman" w:cs="Times New Roman"/>
          <w:sz w:val="28"/>
          <w:szCs w:val="28"/>
        </w:rPr>
        <w:t>ф</w:t>
      </w:r>
      <w:proofErr w:type="spellEnd"/>
      <w:r w:rsidRPr="00616F2F">
        <w:rPr>
          <w:rFonts w:ascii="Times New Roman" w:eastAsia="Times New Roman" w:hAnsi="Times New Roman" w:cs="Times New Roman"/>
          <w:sz w:val="28"/>
          <w:szCs w:val="28"/>
        </w:rPr>
        <w:t>, просмотр мультипликационного сериала «</w:t>
      </w:r>
      <w:proofErr w:type="spellStart"/>
      <w:r w:rsidRPr="00616F2F">
        <w:rPr>
          <w:rFonts w:ascii="Times New Roman" w:eastAsia="Times New Roman" w:hAnsi="Times New Roman" w:cs="Times New Roman"/>
          <w:sz w:val="28"/>
          <w:szCs w:val="28"/>
        </w:rPr>
        <w:t>Смешарики</w:t>
      </w:r>
      <w:proofErr w:type="spellEnd"/>
      <w:r w:rsidRPr="00616F2F">
        <w:rPr>
          <w:rFonts w:ascii="Times New Roman" w:eastAsia="Times New Roman" w:hAnsi="Times New Roman" w:cs="Times New Roman"/>
          <w:sz w:val="28"/>
          <w:szCs w:val="28"/>
        </w:rPr>
        <w:t xml:space="preserve">: Азбука здоровья»; </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Times New Roman" w:hAnsi="Times New Roman" w:cs="Times New Roman"/>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616F2F" w:rsidRPr="00F31FFD" w:rsidRDefault="00616F2F" w:rsidP="00F31FFD">
      <w:pPr>
        <w:spacing w:after="0"/>
        <w:ind w:firstLine="709"/>
        <w:jc w:val="center"/>
        <w:rPr>
          <w:rFonts w:ascii="Times New Roman" w:eastAsia="Calibri" w:hAnsi="Times New Roman" w:cs="Times New Roman"/>
          <w:b/>
          <w:sz w:val="28"/>
          <w:szCs w:val="28"/>
          <w:lang w:eastAsia="ru-RU"/>
        </w:rPr>
      </w:pPr>
      <w:r w:rsidRPr="00F31FFD">
        <w:rPr>
          <w:rFonts w:ascii="Times New Roman" w:eastAsia="Times New Roman" w:hAnsi="Times New Roman" w:cs="Times New Roman"/>
          <w:b/>
          <w:sz w:val="28"/>
          <w:szCs w:val="28"/>
        </w:rPr>
        <w:lastRenderedPageBreak/>
        <w:t xml:space="preserve">3.3.2. </w:t>
      </w:r>
      <w:r w:rsidRPr="00F31FFD">
        <w:rPr>
          <w:rFonts w:ascii="Times New Roman" w:eastAsia="Calibri" w:hAnsi="Times New Roman" w:cs="Times New Roman"/>
          <w:b/>
          <w:sz w:val="28"/>
          <w:szCs w:val="28"/>
          <w:lang w:eastAsia="ru-RU"/>
        </w:rPr>
        <w:t>Модуль «Культура России».</w:t>
      </w:r>
    </w:p>
    <w:p w:rsidR="00616F2F" w:rsidRPr="00616F2F" w:rsidRDefault="00616F2F" w:rsidP="00616F2F">
      <w:pPr>
        <w:spacing w:after="0"/>
        <w:ind w:firstLine="709"/>
        <w:jc w:val="both"/>
        <w:rPr>
          <w:rFonts w:ascii="Times New Roman" w:eastAsia="Calibri" w:hAnsi="Times New Roman" w:cs="Times New Roman"/>
          <w:sz w:val="28"/>
          <w:szCs w:val="28"/>
          <w:lang w:eastAsia="ru-RU"/>
        </w:rPr>
      </w:pPr>
      <w:r w:rsidRPr="00616F2F">
        <w:rPr>
          <w:rFonts w:ascii="Times New Roman" w:eastAsia="Calibri" w:hAnsi="Times New Roman" w:cs="Times New Roman"/>
          <w:sz w:val="28"/>
          <w:szCs w:val="28"/>
          <w:lang w:eastAsia="ru-RU"/>
        </w:rPr>
        <w:t xml:space="preserve">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российских духовно-нравственных ценностей. В деятельности </w:t>
      </w:r>
      <w:r w:rsidRPr="00616F2F">
        <w:rPr>
          <w:rFonts w:ascii="Times New Roman" w:eastAsia="Calibri" w:hAnsi="Times New Roman" w:cs="Times New Roman"/>
          <w:color w:val="000000"/>
          <w:sz w:val="28"/>
          <w:szCs w:val="28"/>
          <w:lang w:eastAsia="ru-RU"/>
        </w:rPr>
        <w:t>организаций отдыха и оздоровления</w:t>
      </w:r>
      <w:r w:rsidRPr="00616F2F">
        <w:rPr>
          <w:rFonts w:ascii="Times New Roman" w:eastAsia="Calibri" w:hAnsi="Times New Roman" w:cs="Times New Roman"/>
          <w:sz w:val="28"/>
          <w:szCs w:val="28"/>
          <w:lang w:eastAsia="ru-RU"/>
        </w:rPr>
        <w:t xml:space="preserve"> </w:t>
      </w:r>
      <w:r w:rsidRPr="00616F2F">
        <w:rPr>
          <w:rFonts w:ascii="Times New Roman" w:eastAsia="Calibri" w:hAnsi="Times New Roman" w:cs="Times New Roman"/>
          <w:color w:val="000000"/>
          <w:sz w:val="28"/>
          <w:szCs w:val="28"/>
          <w:lang w:eastAsia="ru-RU"/>
        </w:rPr>
        <w:t xml:space="preserve">детей </w:t>
      </w:r>
      <w:r w:rsidRPr="00616F2F">
        <w:rPr>
          <w:rFonts w:ascii="Times New Roman" w:eastAsia="Calibri" w:hAnsi="Times New Roman" w:cs="Times New Roman"/>
          <w:sz w:val="28"/>
          <w:szCs w:val="28"/>
          <w:lang w:eastAsia="ru-RU"/>
        </w:rPr>
        <w:t>выступает инструментом передачи свода моральных, этических и эстетических ценностей, составляющих ядро национальной российской самобытности.</w:t>
      </w:r>
    </w:p>
    <w:p w:rsidR="00616F2F" w:rsidRPr="00616F2F" w:rsidRDefault="00616F2F" w:rsidP="00616F2F">
      <w:pPr>
        <w:spacing w:after="0"/>
        <w:ind w:firstLine="709"/>
        <w:jc w:val="both"/>
        <w:rPr>
          <w:rFonts w:ascii="Times New Roman" w:eastAsia="Calibri" w:hAnsi="Times New Roman" w:cs="Times New Roman"/>
          <w:sz w:val="28"/>
          <w:szCs w:val="28"/>
          <w:lang w:eastAsia="ru-RU"/>
        </w:rPr>
      </w:pPr>
      <w:r w:rsidRPr="00616F2F">
        <w:rPr>
          <w:rFonts w:ascii="Times New Roman" w:eastAsia="Calibri" w:hAnsi="Times New Roman" w:cs="Times New Roman"/>
          <w:sz w:val="28"/>
          <w:szCs w:val="28"/>
          <w:lang w:eastAsia="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продуктов, созданных отечественными учреждениями культуры, в том числе в рамках тематического дня.</w:t>
      </w:r>
    </w:p>
    <w:p w:rsidR="00616F2F" w:rsidRPr="00616F2F" w:rsidRDefault="00616F2F" w:rsidP="00616F2F">
      <w:pPr>
        <w:spacing w:after="0"/>
        <w:ind w:firstLine="709"/>
        <w:jc w:val="both"/>
        <w:rPr>
          <w:rFonts w:ascii="Times New Roman" w:eastAsia="Times New Roman" w:hAnsi="Times New Roman" w:cs="Times New Roman"/>
          <w:sz w:val="28"/>
          <w:szCs w:val="28"/>
        </w:rPr>
      </w:pPr>
      <w:r w:rsidRPr="00616F2F">
        <w:rPr>
          <w:rFonts w:ascii="Times New Roman" w:eastAsia="Calibri" w:hAnsi="Times New Roman" w:cs="Times New Roman"/>
          <w:sz w:val="28"/>
          <w:szCs w:val="28"/>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616F2F">
        <w:rPr>
          <w:rFonts w:ascii="Times New Roman" w:eastAsia="Calibri" w:hAnsi="Times New Roman" w:cs="Times New Roman"/>
          <w:sz w:val="28"/>
          <w:szCs w:val="28"/>
          <w:lang w:eastAsia="ru-RU"/>
        </w:rPr>
        <w:t>Культура</w:t>
      </w:r>
      <w:proofErr w:type="gramStart"/>
      <w:r w:rsidRPr="00616F2F">
        <w:rPr>
          <w:rFonts w:ascii="Times New Roman" w:eastAsia="Calibri" w:hAnsi="Times New Roman" w:cs="Times New Roman"/>
          <w:sz w:val="28"/>
          <w:szCs w:val="28"/>
          <w:lang w:eastAsia="ru-RU"/>
        </w:rPr>
        <w:t>.Р</w:t>
      </w:r>
      <w:proofErr w:type="gramEnd"/>
      <w:r w:rsidRPr="00616F2F">
        <w:rPr>
          <w:rFonts w:ascii="Times New Roman" w:eastAsia="Calibri" w:hAnsi="Times New Roman" w:cs="Times New Roman"/>
          <w:sz w:val="28"/>
          <w:szCs w:val="28"/>
          <w:lang w:eastAsia="ru-RU"/>
        </w:rPr>
        <w:t>Ф</w:t>
      </w:r>
      <w:proofErr w:type="spellEnd"/>
      <w:r w:rsidRPr="00616F2F">
        <w:rPr>
          <w:rFonts w:ascii="Times New Roman" w:eastAsia="Calibri" w:hAnsi="Times New Roman" w:cs="Times New Roman"/>
          <w:sz w:val="28"/>
          <w:szCs w:val="28"/>
          <w:lang w:eastAsia="ru-RU"/>
        </w:rPr>
        <w:t>», НЭБ, НЭДБ, Президентская библиотека и т.д.</w:t>
      </w:r>
    </w:p>
    <w:p w:rsidR="00616F2F" w:rsidRPr="002418BE" w:rsidRDefault="00180592" w:rsidP="00616F2F">
      <w:pPr>
        <w:spacing w:after="0"/>
        <w:ind w:firstLine="709"/>
        <w:jc w:val="both"/>
        <w:rPr>
          <w:rFonts w:ascii="Times New Roman" w:eastAsia="Times New Roman" w:hAnsi="Times New Roman" w:cs="Times New Roman"/>
          <w:b/>
          <w:sz w:val="28"/>
          <w:szCs w:val="28"/>
        </w:rPr>
      </w:pPr>
      <w:r w:rsidRPr="002418BE">
        <w:rPr>
          <w:rFonts w:ascii="Times New Roman" w:eastAsia="Times New Roman" w:hAnsi="Times New Roman" w:cs="Times New Roman"/>
          <w:b/>
          <w:sz w:val="28"/>
          <w:szCs w:val="28"/>
        </w:rPr>
        <w:t>3.3.3</w:t>
      </w:r>
      <w:r w:rsidR="00616F2F" w:rsidRPr="002418BE">
        <w:rPr>
          <w:rFonts w:ascii="Times New Roman" w:eastAsia="Times New Roman" w:hAnsi="Times New Roman" w:cs="Times New Roman"/>
          <w:b/>
          <w:sz w:val="28"/>
          <w:szCs w:val="28"/>
        </w:rPr>
        <w:t>. Модуль «Психолого-педагогическое сопровождение».</w:t>
      </w:r>
    </w:p>
    <w:p w:rsidR="00CC4EDC" w:rsidRPr="00CC4EDC" w:rsidRDefault="00CC4EDC" w:rsidP="00CC4EDC">
      <w:pPr>
        <w:spacing w:after="0"/>
        <w:ind w:firstLine="709"/>
        <w:jc w:val="both"/>
        <w:rPr>
          <w:rFonts w:ascii="Times New Roman" w:eastAsia="Times New Roman" w:hAnsi="Times New Roman" w:cs="Times New Roman"/>
          <w:sz w:val="28"/>
          <w:szCs w:val="28"/>
        </w:rPr>
      </w:pPr>
      <w:r w:rsidRPr="00CC4EDC">
        <w:rPr>
          <w:rFonts w:ascii="Times New Roman" w:eastAsia="Times New Roman" w:hAnsi="Times New Roman" w:cs="Times New Roman"/>
          <w:sz w:val="28"/>
          <w:szCs w:val="28"/>
        </w:rP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CC4EDC" w:rsidRPr="008D22E4" w:rsidRDefault="00CC4EDC" w:rsidP="00CC4EDC">
      <w:pPr>
        <w:widowControl w:val="0"/>
        <w:spacing w:after="0" w:line="100" w:lineRule="atLeast"/>
        <w:ind w:firstLine="708"/>
        <w:jc w:val="both"/>
        <w:rPr>
          <w:rFonts w:ascii="Times New Roman" w:eastAsia="Calibri" w:hAnsi="Times New Roman" w:cs="Times New Roman"/>
          <w:sz w:val="28"/>
          <w:szCs w:val="28"/>
        </w:rPr>
      </w:pPr>
      <w:r w:rsidRPr="008D22E4">
        <w:rPr>
          <w:rFonts w:ascii="Times New Roman" w:eastAsia="Calibri" w:hAnsi="Times New Roman" w:cs="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w:t>
      </w:r>
      <w:r w:rsidRPr="008D22E4">
        <w:rPr>
          <w:rFonts w:ascii="Times New Roman" w:eastAsia="Calibri" w:hAnsi="Times New Roman" w:cs="Times New Roman"/>
          <w:sz w:val="28"/>
          <w:szCs w:val="28"/>
        </w:rPr>
        <w:softHyphen/>
        <w:t>му</w:t>
      </w:r>
      <w:r w:rsidRPr="008D22E4">
        <w:rPr>
          <w:rFonts w:ascii="Times New Roman" w:eastAsia="Calibri" w:hAnsi="Times New Roman" w:cs="Times New Roman"/>
          <w:sz w:val="28"/>
          <w:szCs w:val="28"/>
        </w:rPr>
        <w:softHyphen/>
        <w:t>ли</w:t>
      </w:r>
      <w:r w:rsidRPr="008D22E4">
        <w:rPr>
          <w:rFonts w:ascii="Times New Roman" w:eastAsia="Calibri" w:hAnsi="Times New Roman" w:cs="Times New Roman"/>
          <w:sz w:val="28"/>
          <w:szCs w:val="28"/>
        </w:rPr>
        <w:softHyphen/>
        <w:t>ро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н</w:t>
      </w:r>
      <w:r w:rsidRPr="008D22E4">
        <w:rPr>
          <w:rFonts w:ascii="Times New Roman" w:eastAsia="Calibri" w:hAnsi="Times New Roman" w:cs="Times New Roman"/>
          <w:sz w:val="28"/>
          <w:szCs w:val="28"/>
        </w:rPr>
        <w:softHyphen/>
        <w:t>ное Л. С. Выготским, о единстве закономерностей развития ано</w:t>
      </w:r>
      <w:r w:rsidRPr="008D22E4">
        <w:rPr>
          <w:rFonts w:ascii="Times New Roman" w:eastAsia="Calibri" w:hAnsi="Times New Roman" w:cs="Times New Roman"/>
          <w:sz w:val="28"/>
          <w:szCs w:val="28"/>
        </w:rPr>
        <w:softHyphen/>
        <w:t>мального и нормального ре</w:t>
      </w:r>
      <w:r w:rsidRPr="008D22E4">
        <w:rPr>
          <w:rFonts w:ascii="Times New Roman" w:eastAsia="Calibri" w:hAnsi="Times New Roman" w:cs="Times New Roman"/>
          <w:sz w:val="28"/>
          <w:szCs w:val="28"/>
        </w:rPr>
        <w:softHyphen/>
        <w:t>бенка, а так же решающей роли создания таких социальных условий его обучения и вос</w:t>
      </w:r>
      <w:r w:rsidRPr="008D22E4">
        <w:rPr>
          <w:rFonts w:ascii="Times New Roman" w:eastAsia="Calibri" w:hAnsi="Times New Roman" w:cs="Times New Roman"/>
          <w:sz w:val="28"/>
          <w:szCs w:val="28"/>
        </w:rPr>
        <w:softHyphen/>
        <w:t>пи</w:t>
      </w:r>
      <w:r w:rsidRPr="008D22E4">
        <w:rPr>
          <w:rFonts w:ascii="Times New Roman" w:eastAsia="Calibri" w:hAnsi="Times New Roman" w:cs="Times New Roman"/>
          <w:sz w:val="28"/>
          <w:szCs w:val="28"/>
        </w:rPr>
        <w:softHyphen/>
        <w:t>тания, которые обеспечивают успешное «врастание» его в культуру. В качестве таких ус</w:t>
      </w:r>
      <w:r w:rsidRPr="008D22E4">
        <w:rPr>
          <w:rFonts w:ascii="Times New Roman" w:eastAsia="Calibri" w:hAnsi="Times New Roman" w:cs="Times New Roman"/>
          <w:sz w:val="28"/>
          <w:szCs w:val="28"/>
        </w:rPr>
        <w:softHyphen/>
        <w:t>ловий выступает система коррекционных мероприятий в процессе специально ор</w:t>
      </w:r>
      <w:r w:rsidRPr="008D22E4">
        <w:rPr>
          <w:rFonts w:ascii="Times New Roman" w:eastAsia="Calibri" w:hAnsi="Times New Roman" w:cs="Times New Roman"/>
          <w:sz w:val="28"/>
          <w:szCs w:val="28"/>
        </w:rPr>
        <w:softHyphen/>
        <w:t>га</w:t>
      </w:r>
      <w:r w:rsidRPr="008D22E4">
        <w:rPr>
          <w:rFonts w:ascii="Times New Roman" w:eastAsia="Calibri" w:hAnsi="Times New Roman" w:cs="Times New Roman"/>
          <w:sz w:val="28"/>
          <w:szCs w:val="28"/>
        </w:rPr>
        <w:softHyphen/>
        <w:t>ни</w:t>
      </w:r>
      <w:r w:rsidRPr="008D22E4">
        <w:rPr>
          <w:rFonts w:ascii="Times New Roman" w:eastAsia="Calibri" w:hAnsi="Times New Roman" w:cs="Times New Roman"/>
          <w:sz w:val="28"/>
          <w:szCs w:val="28"/>
        </w:rPr>
        <w:softHyphen/>
        <w:t>зо</w:t>
      </w:r>
      <w:r w:rsidRPr="008D22E4">
        <w:rPr>
          <w:rFonts w:ascii="Times New Roman" w:eastAsia="Calibri" w:hAnsi="Times New Roman" w:cs="Times New Roman"/>
          <w:sz w:val="28"/>
          <w:szCs w:val="28"/>
        </w:rPr>
        <w:softHyphen/>
        <w:t>ва</w:t>
      </w:r>
      <w:r w:rsidRPr="008D22E4">
        <w:rPr>
          <w:rFonts w:ascii="Times New Roman" w:eastAsia="Calibri" w:hAnsi="Times New Roman" w:cs="Times New Roman"/>
          <w:sz w:val="28"/>
          <w:szCs w:val="28"/>
        </w:rPr>
        <w:softHyphen/>
        <w:t xml:space="preserve">нного обучения, опирающегося на сохранные стороны психики учащегося с умственной отсталостью, </w:t>
      </w:r>
      <w:proofErr w:type="gramStart"/>
      <w:r w:rsidRPr="008D22E4">
        <w:rPr>
          <w:rFonts w:ascii="Times New Roman" w:eastAsia="Calibri" w:hAnsi="Times New Roman" w:cs="Times New Roman"/>
          <w:sz w:val="28"/>
          <w:szCs w:val="28"/>
        </w:rPr>
        <w:t>учитывающее</w:t>
      </w:r>
      <w:proofErr w:type="gramEnd"/>
      <w:r w:rsidRPr="008D22E4">
        <w:rPr>
          <w:rFonts w:ascii="Times New Roman" w:eastAsia="Calibri" w:hAnsi="Times New Roman" w:cs="Times New Roman"/>
          <w:sz w:val="28"/>
          <w:szCs w:val="28"/>
        </w:rPr>
        <w:t xml:space="preserve"> зону ближайшего развития. Таким образом, педагогические условия, созданные в образовательной организации для </w:t>
      </w:r>
      <w:proofErr w:type="gramStart"/>
      <w:r w:rsidRPr="008D22E4">
        <w:rPr>
          <w:rFonts w:ascii="Times New Roman" w:eastAsia="Calibri" w:hAnsi="Times New Roman" w:cs="Times New Roman"/>
          <w:sz w:val="28"/>
          <w:szCs w:val="28"/>
        </w:rPr>
        <w:t>обучающихся</w:t>
      </w:r>
      <w:proofErr w:type="gramEnd"/>
      <w:r w:rsidRPr="008D22E4">
        <w:rPr>
          <w:rFonts w:ascii="Times New Roman" w:eastAsia="Calibri" w:hAnsi="Times New Roman" w:cs="Times New Roman"/>
          <w:sz w:val="28"/>
          <w:szCs w:val="28"/>
        </w:rPr>
        <w:t xml:space="preserve"> с </w:t>
      </w:r>
      <w:r>
        <w:rPr>
          <w:rFonts w:ascii="Times New Roman" w:eastAsia="Calibri" w:hAnsi="Times New Roman" w:cs="Times New Roman"/>
          <w:sz w:val="28"/>
          <w:szCs w:val="28"/>
        </w:rPr>
        <w:t>нарушениями интеллекта</w:t>
      </w:r>
      <w:r w:rsidRPr="008D22E4">
        <w:rPr>
          <w:rFonts w:ascii="Times New Roman" w:eastAsia="Calibri" w:hAnsi="Times New Roman" w:cs="Times New Roman"/>
          <w:sz w:val="28"/>
          <w:szCs w:val="28"/>
        </w:rPr>
        <w:t xml:space="preserve">,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w:t>
      </w:r>
      <w:r w:rsidRPr="008D22E4">
        <w:rPr>
          <w:rFonts w:ascii="Times New Roman" w:eastAsia="Calibri" w:hAnsi="Times New Roman" w:cs="Times New Roman"/>
          <w:sz w:val="28"/>
          <w:szCs w:val="28"/>
        </w:rPr>
        <w:lastRenderedPageBreak/>
        <w:t>познавательной сферы и деятельности, соответствующей возрастным возможностям и способностям обучающегося.</w:t>
      </w:r>
    </w:p>
    <w:p w:rsidR="00CC4EDC" w:rsidRPr="00CC4EDC" w:rsidRDefault="00CC4EDC" w:rsidP="00CC4EDC">
      <w:pPr>
        <w:spacing w:after="0"/>
        <w:ind w:firstLine="709"/>
        <w:jc w:val="both"/>
        <w:rPr>
          <w:rFonts w:ascii="Times New Roman" w:eastAsia="Times New Roman" w:hAnsi="Times New Roman" w:cs="Times New Roman"/>
          <w:sz w:val="28"/>
          <w:szCs w:val="28"/>
        </w:rPr>
      </w:pPr>
      <w:proofErr w:type="gramStart"/>
      <w:r w:rsidRPr="00CC4EDC">
        <w:rPr>
          <w:rFonts w:ascii="Times New Roman" w:eastAsia="Times New Roman" w:hAnsi="Times New Roman" w:cs="Times New Roman"/>
          <w:sz w:val="28"/>
          <w:szCs w:val="28"/>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roofErr w:type="gramEnd"/>
    </w:p>
    <w:p w:rsidR="00CC4EDC" w:rsidRPr="00CC4EDC" w:rsidRDefault="00CC4EDC" w:rsidP="00CC4EDC">
      <w:pPr>
        <w:spacing w:after="0"/>
        <w:ind w:firstLine="709"/>
        <w:jc w:val="both"/>
        <w:rPr>
          <w:rFonts w:ascii="Times New Roman" w:eastAsia="Times New Roman" w:hAnsi="Times New Roman" w:cs="Times New Roman"/>
          <w:sz w:val="28"/>
          <w:szCs w:val="28"/>
        </w:rPr>
      </w:pPr>
      <w:r w:rsidRPr="00CC4EDC">
        <w:rPr>
          <w:rFonts w:ascii="Times New Roman" w:eastAsia="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 экспертиза.</w:t>
      </w:r>
    </w:p>
    <w:p w:rsidR="002418BE" w:rsidRPr="002418BE" w:rsidRDefault="002418BE" w:rsidP="00CC4EDC">
      <w:pPr>
        <w:spacing w:after="0"/>
        <w:ind w:firstLine="708"/>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Забота о психологическом здоровье означает внимание к внутреннему миру ребенка: к его чувствам и переживаниям, увлечениям и интересам, способностям и знаниям, его отношению к себе, сверстникам, взрослым, к окружающему миру, происходящим семейным и общественным событиям, к жизни как таковой.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Психологическое здоровье позволяет личности стать самодостаточной, если в своем поведении и отношениях она все больше ориентируется не на извне задаваемые нормы, а на внутренние осознанные </w:t>
      </w:r>
      <w:proofErr w:type="spellStart"/>
      <w:r w:rsidRPr="002418BE">
        <w:rPr>
          <w:rFonts w:ascii="Times New Roman" w:eastAsia="Times New Roman" w:hAnsi="Times New Roman" w:cs="Times New Roman"/>
          <w:sz w:val="28"/>
          <w:szCs w:val="28"/>
        </w:rPr>
        <w:t>самоориентиры</w:t>
      </w:r>
      <w:proofErr w:type="spellEnd"/>
      <w:r w:rsidRPr="002418BE">
        <w:rPr>
          <w:rFonts w:ascii="Times New Roman" w:eastAsia="Times New Roman" w:hAnsi="Times New Roman" w:cs="Times New Roman"/>
          <w:sz w:val="28"/>
          <w:szCs w:val="28"/>
        </w:rPr>
        <w:t xml:space="preserve">. Задача взрослых — психологов, педагогов, родителей — помочь ребенку в соответствии с его возрастом овладеть средствами </w:t>
      </w:r>
      <w:proofErr w:type="spellStart"/>
      <w:r w:rsidRPr="002418BE">
        <w:rPr>
          <w:rFonts w:ascii="Times New Roman" w:eastAsia="Times New Roman" w:hAnsi="Times New Roman" w:cs="Times New Roman"/>
          <w:sz w:val="28"/>
          <w:szCs w:val="28"/>
        </w:rPr>
        <w:t>самопонимания</w:t>
      </w:r>
      <w:proofErr w:type="spellEnd"/>
      <w:r w:rsidRPr="002418BE">
        <w:rPr>
          <w:rFonts w:ascii="Times New Roman" w:eastAsia="Times New Roman" w:hAnsi="Times New Roman" w:cs="Times New Roman"/>
          <w:sz w:val="28"/>
          <w:szCs w:val="28"/>
        </w:rPr>
        <w:t xml:space="preserve">, </w:t>
      </w:r>
      <w:proofErr w:type="spellStart"/>
      <w:r w:rsidRPr="002418BE">
        <w:rPr>
          <w:rFonts w:ascii="Times New Roman" w:eastAsia="Times New Roman" w:hAnsi="Times New Roman" w:cs="Times New Roman"/>
          <w:sz w:val="28"/>
          <w:szCs w:val="28"/>
        </w:rPr>
        <w:t>самопринятия</w:t>
      </w:r>
      <w:proofErr w:type="spellEnd"/>
      <w:r w:rsidRPr="002418BE">
        <w:rPr>
          <w:rFonts w:ascii="Times New Roman" w:eastAsia="Times New Roman" w:hAnsi="Times New Roman" w:cs="Times New Roman"/>
          <w:sz w:val="28"/>
          <w:szCs w:val="28"/>
        </w:rPr>
        <w:t xml:space="preserve"> и саморазвития в контексте гуманистического взаимодействия с окружающими его людьми и в условиях культурных, социальных, экономических и экологических реальностей окружающего мира.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Деятельность психологической службы образования должна включать в себя создание психолого-педагогических условий, обеспечивающих духовное развитие каждого ребенка, его душевный комфорт, что лежит в основе психологического здоровья.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Психолого-педагогическое сопровождение воспитанников  в условиях детского оздоровительного лагеря (ДОЛ) выполняет следующие функции:</w:t>
      </w:r>
    </w:p>
    <w:p w:rsidR="002418BE" w:rsidRPr="002418BE" w:rsidRDefault="002418BE" w:rsidP="002418BE">
      <w:pPr>
        <w:spacing w:after="0"/>
        <w:ind w:firstLine="709"/>
        <w:jc w:val="both"/>
        <w:rPr>
          <w:rFonts w:ascii="Times New Roman" w:eastAsia="Times New Roman" w:hAnsi="Times New Roman" w:cs="Times New Roman"/>
          <w:sz w:val="28"/>
          <w:szCs w:val="28"/>
        </w:rPr>
      </w:pPr>
      <w:proofErr w:type="gramStart"/>
      <w:r w:rsidRPr="002418BE">
        <w:rPr>
          <w:rFonts w:ascii="Times New Roman" w:eastAsia="Times New Roman" w:hAnsi="Times New Roman" w:cs="Times New Roman"/>
          <w:sz w:val="28"/>
          <w:szCs w:val="28"/>
        </w:rPr>
        <w:t>воспитательная</w:t>
      </w:r>
      <w:proofErr w:type="gramEnd"/>
      <w:r w:rsidRPr="002418BE">
        <w:rPr>
          <w:rFonts w:ascii="Times New Roman" w:eastAsia="Times New Roman" w:hAnsi="Times New Roman" w:cs="Times New Roman"/>
          <w:sz w:val="28"/>
          <w:szCs w:val="28"/>
        </w:rPr>
        <w:t xml:space="preserve"> - предполагает восстановление положительных качеств, позволяющих ребенку комфортно чувствовать себя в окружающей среде;</w:t>
      </w:r>
    </w:p>
    <w:p w:rsidR="002418BE" w:rsidRPr="002418BE" w:rsidRDefault="002418BE" w:rsidP="002418BE">
      <w:pPr>
        <w:spacing w:after="0"/>
        <w:ind w:firstLine="709"/>
        <w:jc w:val="both"/>
        <w:rPr>
          <w:rFonts w:ascii="Times New Roman" w:eastAsia="Times New Roman" w:hAnsi="Times New Roman" w:cs="Times New Roman"/>
          <w:sz w:val="28"/>
          <w:szCs w:val="28"/>
        </w:rPr>
      </w:pPr>
      <w:proofErr w:type="gramStart"/>
      <w:r w:rsidRPr="002418BE">
        <w:rPr>
          <w:rFonts w:ascii="Times New Roman" w:eastAsia="Times New Roman" w:hAnsi="Times New Roman" w:cs="Times New Roman"/>
          <w:sz w:val="28"/>
          <w:szCs w:val="28"/>
        </w:rPr>
        <w:t>компенсаторная</w:t>
      </w:r>
      <w:proofErr w:type="gramEnd"/>
      <w:r w:rsidRPr="002418BE">
        <w:rPr>
          <w:rFonts w:ascii="Times New Roman" w:eastAsia="Times New Roman" w:hAnsi="Times New Roman" w:cs="Times New Roman"/>
          <w:sz w:val="28"/>
          <w:szCs w:val="28"/>
        </w:rPr>
        <w:t xml:space="preserve"> - заключается в формировании у ребенка стремления компенсировать имеющиеся недостатки приложением сил в том виде деятельности, который он любит и в котором он может добиться успехов, реализовать свои возможности, способности в самоутверждении;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стимулирующая - направлена на активизацию положительной социально-полезной, предметно-практической деятельности ребенка; она реализуется посредством осуждения или одобрения, т.е. заинтересованного эмоционального отношения к личности ребенка и его поступкам;</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корректирующая - связана с исправлением отрицательных качеств личности и предполагает применение разнообразных методов и методик, </w:t>
      </w:r>
      <w:r w:rsidRPr="002418BE">
        <w:rPr>
          <w:rFonts w:ascii="Times New Roman" w:eastAsia="Times New Roman" w:hAnsi="Times New Roman" w:cs="Times New Roman"/>
          <w:sz w:val="28"/>
          <w:szCs w:val="28"/>
        </w:rPr>
        <w:lastRenderedPageBreak/>
        <w:t>направленных на корректировку мотивационно-ценностных ориентации и установок в общении и поведении.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Задачи практической деятельности педагога-психолога детского оздоровительного лагеря: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1. Создание социально-психологических условий для развития ребенка. Решение этой задачи предполагает, что воспитательный процесс в ДОЛ построен на гибких схемах и может изменяться и трансформироваться в зависимости от психологических особенностей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2. Создание социально-психологических условий для оказания помощи детям, имеющим проблемы личностного, психологического характера.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Реализация данных задач возможна лишь при тесном и продуктивном сотрудничестве психолога и педагогического коллектива, их совместной профессиональной деятельности, в центре которой ребёнок и решаемые им личностные и социальные задачи.</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Основные направления деятельности психолога в</w:t>
      </w:r>
      <w:r w:rsidR="00130C65">
        <w:rPr>
          <w:rFonts w:ascii="Times New Roman" w:eastAsia="Times New Roman" w:hAnsi="Times New Roman" w:cs="Times New Roman"/>
          <w:b/>
          <w:sz w:val="28"/>
          <w:szCs w:val="28"/>
        </w:rPr>
        <w:t xml:space="preserve"> летнем оздоровительном лагере с дневным пребыванием детей</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I. Психодиагностическая работа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Цели: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через первичную психодиагностику, наблюдение банка стартовых данных на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систематическое отслеживание динамики протекания адаптационного периода.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Основные задачи деятельности психолога в диагностическом направлении: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(совместно с педагогами) психолого-педагогического портрета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продуктивной системы методик.</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Содержание психодиагностической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диагностика личностного статуса ребёнка (особенности общения, поведения, уровня адаптации) на различных временных этапах смены;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контроль динамики развития, выделение детей «группы риска» для развивающей и коррекционной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оформление психологических карт отряда;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индивидуальная диагностика детей, педагогов с целью выявления причин появления определенных психологических трудностей;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разработка рекомендаций по результатам диагностики.</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 xml:space="preserve">II. </w:t>
      </w:r>
      <w:proofErr w:type="spellStart"/>
      <w:r w:rsidRPr="00130C65">
        <w:rPr>
          <w:rFonts w:ascii="Times New Roman" w:eastAsia="Times New Roman" w:hAnsi="Times New Roman" w:cs="Times New Roman"/>
          <w:b/>
          <w:sz w:val="28"/>
          <w:szCs w:val="28"/>
        </w:rPr>
        <w:t>Психокоррекционное</w:t>
      </w:r>
      <w:proofErr w:type="spellEnd"/>
      <w:r w:rsidRPr="00130C65">
        <w:rPr>
          <w:rFonts w:ascii="Times New Roman" w:eastAsia="Times New Roman" w:hAnsi="Times New Roman" w:cs="Times New Roman"/>
          <w:b/>
          <w:sz w:val="28"/>
          <w:szCs w:val="28"/>
        </w:rPr>
        <w:t xml:space="preserve"> и развивающее направление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Цель: способствовать полноценному психическому и личностному развитию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 xml:space="preserve">Содержание </w:t>
      </w:r>
      <w:proofErr w:type="spellStart"/>
      <w:r w:rsidRPr="002418BE">
        <w:rPr>
          <w:rFonts w:ascii="Times New Roman" w:eastAsia="Times New Roman" w:hAnsi="Times New Roman" w:cs="Times New Roman"/>
          <w:sz w:val="28"/>
          <w:szCs w:val="28"/>
        </w:rPr>
        <w:t>психокоррекционного</w:t>
      </w:r>
      <w:proofErr w:type="spellEnd"/>
      <w:r w:rsidRPr="002418BE">
        <w:rPr>
          <w:rFonts w:ascii="Times New Roman" w:eastAsia="Times New Roman" w:hAnsi="Times New Roman" w:cs="Times New Roman"/>
          <w:sz w:val="28"/>
          <w:szCs w:val="28"/>
        </w:rPr>
        <w:t xml:space="preserve"> и развивающего направления.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1. Создание специальных условий для положительной динамики развития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ориентация в работе на возрастные особенности детей, опора на зону ближайшего развития;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использование в воспитательном процессе индивидуальных особенностей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комфортного психологического микроклимата, который определяется, прежде всего, продуктивным общением, взаимодействием ребёнка со сверстниками и педагогами.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Разработка и осуществление программ, направленных на устранение трудностей в психологическом развитии ребенка.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Участие психолога совместно с педагогами в разработке программ, методических материалов, выработке психолого-методических рекомендаций.</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 xml:space="preserve">III. Психопрофилактическая и консультативно-просветительская деятельность </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Цели: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сформировать у педагогов потребность в психологических знаниях, желание использовать эти знания в профессиональной и личностной сферах;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своевременное прогнозирование и предупреждение вероятных нарушений у детей поведенческого и личностного характера, первичная помощь в решении данных проблем.</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Задачи: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пропаганда психологических знаний;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повышение психологической компетенции педагогов;</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создание благоприятного психологического микроклимата в </w:t>
      </w:r>
      <w:proofErr w:type="gramStart"/>
      <w:r w:rsidRPr="002418BE">
        <w:rPr>
          <w:rFonts w:ascii="Times New Roman" w:eastAsia="Times New Roman" w:hAnsi="Times New Roman" w:cs="Times New Roman"/>
          <w:sz w:val="28"/>
          <w:szCs w:val="28"/>
        </w:rPr>
        <w:t>педагогическом</w:t>
      </w:r>
      <w:proofErr w:type="gramEnd"/>
      <w:r w:rsidRPr="002418BE">
        <w:rPr>
          <w:rFonts w:ascii="Times New Roman" w:eastAsia="Times New Roman" w:hAnsi="Times New Roman" w:cs="Times New Roman"/>
          <w:sz w:val="28"/>
          <w:szCs w:val="28"/>
        </w:rPr>
        <w:t xml:space="preserve"> и детских коллективах.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Содержание психопрофилактической и консультативно-просветительской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Участие в подготовке и проведение тематических, педагогических советов, семинаров.</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Ознакомление педагогов с результатами обследования детей, совместная разработка и внедрение различных форм, методов работы в рамках личностно ориентированного подхода.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Индивидуальное и групповое консультирование детей и педагогов.</w:t>
      </w:r>
    </w:p>
    <w:p w:rsidR="002418BE" w:rsidRPr="00130C65" w:rsidRDefault="002418BE" w:rsidP="002418BE">
      <w:pPr>
        <w:spacing w:after="0"/>
        <w:ind w:firstLine="709"/>
        <w:jc w:val="both"/>
        <w:rPr>
          <w:rFonts w:ascii="Times New Roman" w:eastAsia="Times New Roman" w:hAnsi="Times New Roman" w:cs="Times New Roman"/>
          <w:b/>
          <w:sz w:val="28"/>
          <w:szCs w:val="28"/>
        </w:rPr>
      </w:pPr>
      <w:r w:rsidRPr="00130C65">
        <w:rPr>
          <w:rFonts w:ascii="Times New Roman" w:eastAsia="Times New Roman" w:hAnsi="Times New Roman" w:cs="Times New Roman"/>
          <w:b/>
          <w:sz w:val="28"/>
          <w:szCs w:val="28"/>
        </w:rPr>
        <w:t>Ценностные критерии психолого-педагогического сопровождения воспитательного процесса</w:t>
      </w:r>
      <w:r w:rsidR="00130C65" w:rsidRPr="00130C65">
        <w:rPr>
          <w:rFonts w:ascii="Times New Roman" w:eastAsia="Times New Roman" w:hAnsi="Times New Roman" w:cs="Times New Roman"/>
          <w:b/>
          <w:sz w:val="28"/>
          <w:szCs w:val="28"/>
        </w:rPr>
        <w:t>.</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Высокий уровень психологического комфорта для всех участников воспитательного процесса.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Высокий уровень успешности каждого ребёнка в коллектив ной и индивидуальной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Индивидуализация личностного развития ребенка, формирование способности к самоопределению.</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Работа психолога выстраивается по уровням:</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1 уровень. Уровень общелагерных мероприятий. Оказание помощи в выборе деятельности, уровня активности, ответственности за свой выбор, поддержка в достижении успеха. </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2 уровень. Уровень отрядных мероприятий. Изучение ожиданий ребят, формирование </w:t>
      </w:r>
      <w:proofErr w:type="spellStart"/>
      <w:r w:rsidRPr="002418BE">
        <w:rPr>
          <w:rFonts w:ascii="Times New Roman" w:eastAsia="Times New Roman" w:hAnsi="Times New Roman" w:cs="Times New Roman"/>
          <w:sz w:val="28"/>
          <w:szCs w:val="28"/>
        </w:rPr>
        <w:t>внутриотрядных</w:t>
      </w:r>
      <w:proofErr w:type="spellEnd"/>
      <w:r w:rsidRPr="002418BE">
        <w:rPr>
          <w:rFonts w:ascii="Times New Roman" w:eastAsia="Times New Roman" w:hAnsi="Times New Roman" w:cs="Times New Roman"/>
          <w:sz w:val="28"/>
          <w:szCs w:val="28"/>
        </w:rPr>
        <w:t xml:space="preserve"> взаимоотношений и традиций, коррекция поведения, профилактика конфликтов.</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3 уровень. Уровень малых групп. Занятия с психологом по различным </w:t>
      </w:r>
      <w:proofErr w:type="spellStart"/>
      <w:r w:rsidRPr="002418BE">
        <w:rPr>
          <w:rFonts w:ascii="Times New Roman" w:eastAsia="Times New Roman" w:hAnsi="Times New Roman" w:cs="Times New Roman"/>
          <w:sz w:val="28"/>
          <w:szCs w:val="28"/>
        </w:rPr>
        <w:t>тренинговым</w:t>
      </w:r>
      <w:proofErr w:type="spellEnd"/>
      <w:r w:rsidRPr="002418BE">
        <w:rPr>
          <w:rFonts w:ascii="Times New Roman" w:eastAsia="Times New Roman" w:hAnsi="Times New Roman" w:cs="Times New Roman"/>
          <w:sz w:val="28"/>
          <w:szCs w:val="28"/>
        </w:rPr>
        <w:t xml:space="preserve"> программам, индивидуальные консультации, преодоление у детей состояний страха, повышенной агрессивности, общение с родителями для устранения препятствий для результативного отдыха. </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6755DF">
        <w:rPr>
          <w:rFonts w:ascii="Times New Roman" w:eastAsia="Times New Roman" w:hAnsi="Times New Roman" w:cs="Times New Roman"/>
          <w:b/>
          <w:sz w:val="28"/>
          <w:szCs w:val="28"/>
        </w:rPr>
        <w:t>Принципы работы психолога в условиях</w:t>
      </w:r>
      <w:r w:rsidRPr="002418BE">
        <w:rPr>
          <w:rFonts w:ascii="Times New Roman" w:eastAsia="Times New Roman" w:hAnsi="Times New Roman" w:cs="Times New Roman"/>
          <w:sz w:val="28"/>
          <w:szCs w:val="28"/>
        </w:rPr>
        <w:t xml:space="preserve"> </w:t>
      </w:r>
      <w:r w:rsidR="006755DF">
        <w:rPr>
          <w:rFonts w:ascii="Times New Roman" w:eastAsia="Times New Roman" w:hAnsi="Times New Roman" w:cs="Times New Roman"/>
          <w:b/>
          <w:sz w:val="28"/>
          <w:szCs w:val="28"/>
        </w:rPr>
        <w:t>летнем оздоровительном лагере с дневным пребыванием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Принцип </w:t>
      </w:r>
      <w:proofErr w:type="spellStart"/>
      <w:r w:rsidRPr="002418BE">
        <w:rPr>
          <w:rFonts w:ascii="Times New Roman" w:eastAsia="Times New Roman" w:hAnsi="Times New Roman" w:cs="Times New Roman"/>
          <w:sz w:val="28"/>
          <w:szCs w:val="28"/>
        </w:rPr>
        <w:t>гуманизации</w:t>
      </w:r>
      <w:proofErr w:type="spellEnd"/>
      <w:r w:rsidRPr="002418BE">
        <w:rPr>
          <w:rFonts w:ascii="Times New Roman" w:eastAsia="Times New Roman" w:hAnsi="Times New Roman" w:cs="Times New Roman"/>
          <w:sz w:val="28"/>
          <w:szCs w:val="28"/>
        </w:rPr>
        <w:t xml:space="preserve"> отношений -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соответствия типа сотрудничества психологическим возрастным особенностям учащихся и типу ведущей деятельности - 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лагеря почувствовать себя творческой личностью.</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демократичности - участие всех детей и подростков в программе всестороннего развития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дифференциации воспитания - дифференциация в рамках летнего оздоровительного лагеря предполагает:</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отбор содержания, форм и методов воспитания в соотношении с индивидуально-психологическими особенностями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создание возможности переключения с одного вида деятельности на другой в рамках смены (дня);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взаимосвязь всех мероприятий в рамках тематики дня;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активное участие детей во всех видах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творческой индивидуальности - творческая индивидуальность – это характеристика личности, которая в самой полной мере реализует, развивает свой творческий потенциал.</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комплексности оздоровления и воспитания ребёнка.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Данный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необходимо чёткое распределение времени на организацию оздоровительной и воспитательной работы;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оценка эффективности пребывания детей на площадке должна быть комплексной, учитывающей все группы поставленных задач.</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 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вариантности выбора способа реализации в различных видах деятельности;</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сочетание форм работы, учитывающих возрастные особенности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постоянной коррекции воздействий на каждого ребёнка с учётом изменений, происходящих в его организме и психике.</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интегративно-гуманитарного подхода.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определяет пять «граней»: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личностного восприятия («это затрагивает или может затрагивать лично меня»);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сопричастности («этого достигли ребята, это им нужно – значит, это доступно и нужно мне»);</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глобального восприятия («это нужно знать всем – значит это важно и для меня; это относится к общечеловеческим ценностям»);</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грань ориентации на консенсус («Я признаю </w:t>
      </w:r>
      <w:proofErr w:type="gramStart"/>
      <w:r w:rsidRPr="002418BE">
        <w:rPr>
          <w:rFonts w:ascii="Times New Roman" w:eastAsia="Times New Roman" w:hAnsi="Times New Roman" w:cs="Times New Roman"/>
          <w:sz w:val="28"/>
          <w:szCs w:val="28"/>
        </w:rPr>
        <w:t>за</w:t>
      </w:r>
      <w:proofErr w:type="gramEnd"/>
      <w:r w:rsidRPr="002418BE">
        <w:rPr>
          <w:rFonts w:ascii="Times New Roman" w:eastAsia="Times New Roman" w:hAnsi="Times New Roman" w:cs="Times New Roman"/>
          <w:sz w:val="28"/>
          <w:szCs w:val="28"/>
        </w:rPr>
        <w:t xml:space="preserve"> </w:t>
      </w:r>
      <w:proofErr w:type="gramStart"/>
      <w:r w:rsidRPr="002418BE">
        <w:rPr>
          <w:rFonts w:ascii="Times New Roman" w:eastAsia="Times New Roman" w:hAnsi="Times New Roman" w:cs="Times New Roman"/>
          <w:sz w:val="28"/>
          <w:szCs w:val="28"/>
        </w:rPr>
        <w:t>другим</w:t>
      </w:r>
      <w:proofErr w:type="gramEnd"/>
      <w:r w:rsidRPr="002418BE">
        <w:rPr>
          <w:rFonts w:ascii="Times New Roman" w:eastAsia="Times New Roman" w:hAnsi="Times New Roman" w:cs="Times New Roman"/>
          <w:sz w:val="28"/>
          <w:szCs w:val="28"/>
        </w:rPr>
        <w:t xml:space="preserve"> право иметь свою точку зрения, я могу поставить себя на место других, понять их проблемы»);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грань личной ответственности («я отвечаю за последствия своей деятельности для других людей и для природы»).</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 xml:space="preserve">Принцип </w:t>
      </w:r>
      <w:proofErr w:type="gramStart"/>
      <w:r w:rsidRPr="002418BE">
        <w:rPr>
          <w:rFonts w:ascii="Times New Roman" w:eastAsia="Times New Roman" w:hAnsi="Times New Roman" w:cs="Times New Roman"/>
          <w:sz w:val="28"/>
          <w:szCs w:val="28"/>
        </w:rPr>
        <w:t>личностного</w:t>
      </w:r>
      <w:proofErr w:type="gramEnd"/>
      <w:r w:rsidRPr="002418BE">
        <w:rPr>
          <w:rFonts w:ascii="Times New Roman" w:eastAsia="Times New Roman" w:hAnsi="Times New Roman" w:cs="Times New Roman"/>
          <w:sz w:val="28"/>
          <w:szCs w:val="28"/>
        </w:rPr>
        <w:t xml:space="preserve"> 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 развитии детского самоуправления;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 наличии перечня реальных социально-значимых задач, в решении которых может принять участие как каждый ребёнок в отдельности, так и группа.</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lastRenderedPageBreak/>
        <w:t>при наличии системы стимулов, поддерживающих инициативу и самостоятельность детей.</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Принцип уважения и доверия.</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Этот принцип может быть реализован при следующих условиях:</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добровольного включения ребёнка в ту или иную деятельность;</w:t>
      </w:r>
    </w:p>
    <w:p w:rsidR="002418BE" w:rsidRPr="002418BE" w:rsidRDefault="002418BE" w:rsidP="002418BE">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8D22E4" w:rsidRPr="00616F2F" w:rsidRDefault="002418BE" w:rsidP="00E1428B">
      <w:pPr>
        <w:spacing w:after="0"/>
        <w:ind w:firstLine="709"/>
        <w:jc w:val="both"/>
        <w:rPr>
          <w:rFonts w:ascii="Times New Roman" w:eastAsia="Times New Roman" w:hAnsi="Times New Roman" w:cs="Times New Roman"/>
          <w:sz w:val="28"/>
          <w:szCs w:val="28"/>
        </w:rPr>
      </w:pPr>
      <w:r w:rsidRPr="002418BE">
        <w:rPr>
          <w:rFonts w:ascii="Times New Roman" w:eastAsia="Times New Roman" w:hAnsi="Times New Roman" w:cs="Times New Roman"/>
          <w:sz w:val="28"/>
          <w:szCs w:val="28"/>
        </w:rPr>
        <w:t>в учёте интересов учащихся, их индивидуальных вкусов.</w:t>
      </w:r>
    </w:p>
    <w:p w:rsidR="00DF594D" w:rsidRPr="00F3721D" w:rsidRDefault="00DF594D" w:rsidP="00DF594D">
      <w:pPr>
        <w:spacing w:after="0"/>
        <w:ind w:firstLine="709"/>
        <w:jc w:val="both"/>
        <w:rPr>
          <w:rFonts w:ascii="Times New Roman" w:eastAsia="Times New Roman" w:hAnsi="Times New Roman" w:cs="Times New Roman"/>
          <w:b/>
          <w:color w:val="000000" w:themeColor="text1"/>
          <w:sz w:val="28"/>
          <w:szCs w:val="28"/>
        </w:rPr>
      </w:pPr>
      <w:r w:rsidRPr="00F3721D">
        <w:rPr>
          <w:rFonts w:ascii="Times New Roman" w:eastAsia="Times New Roman" w:hAnsi="Times New Roman" w:cs="Times New Roman"/>
          <w:b/>
          <w:color w:val="000000" w:themeColor="text1"/>
          <w:sz w:val="28"/>
          <w:szCs w:val="28"/>
        </w:rPr>
        <w:t>3.</w:t>
      </w:r>
      <w:r w:rsidR="00F3721D">
        <w:rPr>
          <w:rFonts w:ascii="Times New Roman" w:eastAsia="Times New Roman" w:hAnsi="Times New Roman" w:cs="Times New Roman"/>
          <w:b/>
          <w:color w:val="000000" w:themeColor="text1"/>
          <w:sz w:val="28"/>
          <w:szCs w:val="28"/>
        </w:rPr>
        <w:t>3.4.</w:t>
      </w:r>
      <w:r w:rsidRPr="00F3721D">
        <w:rPr>
          <w:rFonts w:ascii="Times New Roman" w:eastAsia="Times New Roman" w:hAnsi="Times New Roman" w:cs="Times New Roman"/>
          <w:b/>
          <w:color w:val="000000" w:themeColor="text1"/>
          <w:sz w:val="28"/>
          <w:szCs w:val="28"/>
        </w:rPr>
        <w:t xml:space="preserve"> Модуль «Детское самоуправление».</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 xml:space="preserve">1. На уровне детского лагеря: самоуправление </w:t>
      </w:r>
      <w:r w:rsidR="00906880" w:rsidRPr="00060DC2">
        <w:rPr>
          <w:rFonts w:ascii="Times New Roman" w:eastAsia="Times New Roman" w:hAnsi="Times New Roman" w:cs="Times New Roman"/>
          <w:color w:val="000000" w:themeColor="text1"/>
          <w:sz w:val="28"/>
          <w:szCs w:val="28"/>
        </w:rPr>
        <w:t>для детей с нарушениями интеллекта возможно под руководством и контролем педагога</w:t>
      </w:r>
      <w:r w:rsidR="00C633ED" w:rsidRPr="00060DC2">
        <w:rPr>
          <w:rFonts w:ascii="Times New Roman" w:eastAsia="Times New Roman" w:hAnsi="Times New Roman" w:cs="Times New Roman"/>
          <w:color w:val="000000" w:themeColor="text1"/>
          <w:sz w:val="28"/>
          <w:szCs w:val="28"/>
        </w:rPr>
        <w:t xml:space="preserve"> </w:t>
      </w:r>
      <w:r w:rsidR="00906880" w:rsidRPr="00060DC2">
        <w:rPr>
          <w:rFonts w:ascii="Times New Roman" w:eastAsia="Times New Roman" w:hAnsi="Times New Roman" w:cs="Times New Roman"/>
          <w:color w:val="000000" w:themeColor="text1"/>
          <w:sz w:val="28"/>
          <w:szCs w:val="28"/>
        </w:rPr>
        <w:t>(</w:t>
      </w:r>
      <w:proofErr w:type="spellStart"/>
      <w:r w:rsidR="00C633ED" w:rsidRPr="00060DC2">
        <w:rPr>
          <w:rFonts w:ascii="Times New Roman" w:eastAsia="Times New Roman" w:hAnsi="Times New Roman" w:cs="Times New Roman"/>
          <w:color w:val="000000" w:themeColor="text1"/>
          <w:sz w:val="28"/>
          <w:szCs w:val="28"/>
        </w:rPr>
        <w:t>соуправление</w:t>
      </w:r>
      <w:proofErr w:type="spellEnd"/>
      <w:r w:rsidR="00C633ED" w:rsidRPr="00060DC2">
        <w:rPr>
          <w:rFonts w:ascii="Times New Roman" w:eastAsia="Times New Roman" w:hAnsi="Times New Roman" w:cs="Times New Roman"/>
          <w:color w:val="000000" w:themeColor="text1"/>
          <w:sz w:val="28"/>
          <w:szCs w:val="28"/>
        </w:rPr>
        <w:t>)</w:t>
      </w:r>
      <w:r w:rsidR="00906880" w:rsidRPr="00060DC2">
        <w:rPr>
          <w:rFonts w:ascii="Times New Roman" w:eastAsia="Times New Roman" w:hAnsi="Times New Roman" w:cs="Times New Roman"/>
          <w:color w:val="000000" w:themeColor="text1"/>
          <w:sz w:val="28"/>
          <w:szCs w:val="28"/>
        </w:rPr>
        <w:t xml:space="preserve"> и</w:t>
      </w:r>
      <w:r w:rsidRPr="00060DC2">
        <w:rPr>
          <w:rFonts w:ascii="Times New Roman" w:eastAsia="Times New Roman" w:hAnsi="Times New Roman" w:cs="Times New Roman"/>
          <w:color w:val="000000" w:themeColor="text1"/>
          <w:sz w:val="28"/>
          <w:szCs w:val="28"/>
        </w:rPr>
        <w:t xml:space="preserve"> может складываться из деятельности временных и постоянных органов. </w:t>
      </w:r>
      <w:r w:rsidR="00060DC2">
        <w:rPr>
          <w:rFonts w:ascii="Times New Roman" w:eastAsia="Times New Roman" w:hAnsi="Times New Roman" w:cs="Times New Roman"/>
          <w:color w:val="000000" w:themeColor="text1"/>
          <w:sz w:val="28"/>
          <w:szCs w:val="28"/>
        </w:rPr>
        <w:t xml:space="preserve">Большую роль могут играть </w:t>
      </w:r>
      <w:proofErr w:type="spellStart"/>
      <w:r w:rsidR="00060DC2">
        <w:rPr>
          <w:rFonts w:ascii="Times New Roman" w:eastAsia="Times New Roman" w:hAnsi="Times New Roman" w:cs="Times New Roman"/>
          <w:color w:val="000000" w:themeColor="text1"/>
          <w:sz w:val="28"/>
          <w:szCs w:val="28"/>
        </w:rPr>
        <w:t>нормотипичные</w:t>
      </w:r>
      <w:proofErr w:type="spellEnd"/>
      <w:r w:rsidR="00060DC2">
        <w:rPr>
          <w:rFonts w:ascii="Times New Roman" w:eastAsia="Times New Roman" w:hAnsi="Times New Roman" w:cs="Times New Roman"/>
          <w:color w:val="000000" w:themeColor="text1"/>
          <w:sz w:val="28"/>
          <w:szCs w:val="28"/>
        </w:rPr>
        <w:t xml:space="preserve"> дети, которые более способны к самостоятельному управлению товарищами и помощи особым ребятам. </w:t>
      </w:r>
      <w:r w:rsidRPr="00060DC2">
        <w:rPr>
          <w:rFonts w:ascii="Times New Roman" w:eastAsia="Times New Roman" w:hAnsi="Times New Roman" w:cs="Times New Roman"/>
          <w:color w:val="000000" w:themeColor="text1"/>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 xml:space="preserve">Высшим органом самоуправления </w:t>
      </w:r>
      <w:r w:rsidR="00C633ED" w:rsidRPr="00060DC2">
        <w:rPr>
          <w:rFonts w:ascii="Times New Roman" w:eastAsia="Times New Roman" w:hAnsi="Times New Roman" w:cs="Times New Roman"/>
          <w:color w:val="000000" w:themeColor="text1"/>
          <w:sz w:val="28"/>
          <w:szCs w:val="28"/>
        </w:rPr>
        <w:t>(</w:t>
      </w:r>
      <w:proofErr w:type="spellStart"/>
      <w:r w:rsidR="00C633ED" w:rsidRPr="00060DC2">
        <w:rPr>
          <w:rFonts w:ascii="Times New Roman" w:eastAsia="Times New Roman" w:hAnsi="Times New Roman" w:cs="Times New Roman"/>
          <w:color w:val="000000" w:themeColor="text1"/>
          <w:sz w:val="28"/>
          <w:szCs w:val="28"/>
        </w:rPr>
        <w:t>соуправления</w:t>
      </w:r>
      <w:proofErr w:type="spellEnd"/>
      <w:r w:rsidR="00C633ED" w:rsidRPr="00060DC2">
        <w:rPr>
          <w:rFonts w:ascii="Times New Roman" w:eastAsia="Times New Roman" w:hAnsi="Times New Roman" w:cs="Times New Roman"/>
          <w:color w:val="000000" w:themeColor="text1"/>
          <w:sz w:val="28"/>
          <w:szCs w:val="28"/>
        </w:rPr>
        <w:t xml:space="preserve">) </w:t>
      </w:r>
      <w:r w:rsidRPr="00060DC2">
        <w:rPr>
          <w:rFonts w:ascii="Times New Roman" w:eastAsia="Times New Roman" w:hAnsi="Times New Roman" w:cs="Times New Roman"/>
          <w:color w:val="000000" w:themeColor="text1"/>
          <w:sz w:val="28"/>
          <w:szCs w:val="28"/>
        </w:rPr>
        <w:t>является сбор (совет) лагеря, в ходе которого решаются основные вопросы жизнедеятельности лагеря, планируется работа, проходят выборы, оценивается их работа.</w:t>
      </w:r>
    </w:p>
    <w:p w:rsidR="00DF594D" w:rsidRPr="00060DC2" w:rsidRDefault="00DF594D" w:rsidP="00DF594D">
      <w:pPr>
        <w:spacing w:after="0"/>
        <w:ind w:firstLine="709"/>
        <w:jc w:val="both"/>
        <w:rPr>
          <w:rFonts w:ascii="Times New Roman" w:eastAsia="Times New Roman" w:hAnsi="Times New Roman" w:cs="Times New Roman"/>
          <w:color w:val="000000" w:themeColor="text1"/>
          <w:sz w:val="28"/>
          <w:szCs w:val="28"/>
        </w:rPr>
      </w:pPr>
      <w:r w:rsidRPr="00060DC2">
        <w:rPr>
          <w:rFonts w:ascii="Times New Roman" w:eastAsia="Times New Roman" w:hAnsi="Times New Roman" w:cs="Times New Roman"/>
          <w:color w:val="000000" w:themeColor="text1"/>
          <w:sz w:val="28"/>
          <w:szCs w:val="28"/>
        </w:rPr>
        <w:t xml:space="preserve">2. На уровне отряда: через деятельность лидеров, выбранных по инициативе и предложениям членов отряда (командиров, физоргов, </w:t>
      </w:r>
      <w:proofErr w:type="spellStart"/>
      <w:r w:rsidRPr="00060DC2">
        <w:rPr>
          <w:rFonts w:ascii="Times New Roman" w:eastAsia="Times New Roman" w:hAnsi="Times New Roman" w:cs="Times New Roman"/>
          <w:color w:val="000000" w:themeColor="text1"/>
          <w:sz w:val="28"/>
          <w:szCs w:val="28"/>
        </w:rPr>
        <w:t>культоргов</w:t>
      </w:r>
      <w:proofErr w:type="spellEnd"/>
      <w:r w:rsidRPr="00060DC2">
        <w:rPr>
          <w:rFonts w:ascii="Times New Roman" w:eastAsia="Times New Roman" w:hAnsi="Times New Roman" w:cs="Times New Roman"/>
          <w:color w:val="000000" w:themeColor="text1"/>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060DC2">
        <w:rPr>
          <w:rFonts w:ascii="Times New Roman" w:eastAsia="Times New Roman" w:hAnsi="Times New Roman" w:cs="Times New Roman"/>
          <w:color w:val="000000" w:themeColor="text1"/>
          <w:sz w:val="28"/>
          <w:szCs w:val="28"/>
        </w:rPr>
        <w:t xml:space="preserve">3. Система детского самоуправления – формирование детско-взрослой общности, основанной на партнерстве детей </w:t>
      </w:r>
      <w:r w:rsidRPr="00DF594D">
        <w:rPr>
          <w:rFonts w:ascii="Times New Roman" w:eastAsia="Times New Roman" w:hAnsi="Times New Roman" w:cs="Times New Roman"/>
          <w:sz w:val="28"/>
          <w:szCs w:val="28"/>
        </w:rPr>
        <w:t xml:space="preserve">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4.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lastRenderedPageBreak/>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F594D" w:rsidRPr="00DF594D" w:rsidRDefault="00DF594D" w:rsidP="00DF594D">
      <w:pPr>
        <w:spacing w:after="0"/>
        <w:ind w:firstLine="709"/>
        <w:jc w:val="both"/>
        <w:rPr>
          <w:rFonts w:ascii="Times New Roman" w:eastAsia="Times New Roman" w:hAnsi="Times New Roman" w:cs="Times New Roman"/>
          <w:sz w:val="28"/>
          <w:szCs w:val="28"/>
        </w:rPr>
      </w:pPr>
      <w:r w:rsidRPr="00DF594D">
        <w:rPr>
          <w:rFonts w:ascii="Times New Roman" w:eastAsia="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A057E1" w:rsidRPr="00A057E1" w:rsidRDefault="00A057E1" w:rsidP="00A057E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A057E1" w:rsidRPr="00A057E1" w:rsidRDefault="00A057E1" w:rsidP="00A057E1">
      <w:pPr>
        <w:spacing w:after="0"/>
        <w:ind w:firstLine="709"/>
        <w:jc w:val="both"/>
        <w:rPr>
          <w:rFonts w:ascii="Times New Roman" w:eastAsia="Times New Roman" w:hAnsi="Times New Roman" w:cs="Times New Roman"/>
          <w:sz w:val="28"/>
          <w:szCs w:val="28"/>
        </w:rPr>
      </w:pPr>
      <w:proofErr w:type="spellStart"/>
      <w:r w:rsidRPr="00A057E1">
        <w:rPr>
          <w:rFonts w:ascii="Times New Roman" w:eastAsia="Times New Roman" w:hAnsi="Times New Roman" w:cs="Times New Roman"/>
          <w:sz w:val="28"/>
          <w:szCs w:val="28"/>
        </w:rPr>
        <w:t>дифференцированности</w:t>
      </w:r>
      <w:proofErr w:type="spellEnd"/>
      <w:r w:rsidRPr="00A057E1">
        <w:rPr>
          <w:rFonts w:ascii="Times New Roman" w:eastAsia="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A057E1" w:rsidRPr="00A057E1" w:rsidRDefault="00A057E1" w:rsidP="00A057E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r w:rsidR="00844841">
        <w:rPr>
          <w:rFonts w:ascii="Times New Roman" w:eastAsia="Times New Roman" w:hAnsi="Times New Roman" w:cs="Times New Roman"/>
          <w:sz w:val="28"/>
          <w:szCs w:val="28"/>
        </w:rPr>
        <w:t xml:space="preserve">В лагере отмечаются </w:t>
      </w:r>
      <w:r w:rsidRPr="00A057E1">
        <w:rPr>
          <w:rFonts w:ascii="Times New Roman" w:eastAsia="Times New Roman" w:hAnsi="Times New Roman" w:cs="Times New Roman"/>
          <w:sz w:val="28"/>
          <w:szCs w:val="28"/>
        </w:rPr>
        <w:t xml:space="preserve"> индивидуальные заслуги ребенка и коллективные достижения отрядов. </w:t>
      </w:r>
    </w:p>
    <w:p w:rsidR="00844841" w:rsidRDefault="00844841" w:rsidP="0084484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Поощрение</w:t>
      </w:r>
      <w:r w:rsidR="00A057E1" w:rsidRPr="00A057E1">
        <w:rPr>
          <w:rFonts w:ascii="Times New Roman" w:eastAsia="Times New Roman" w:hAnsi="Times New Roman" w:cs="Times New Roman"/>
          <w:sz w:val="28"/>
          <w:szCs w:val="28"/>
        </w:rPr>
        <w:t xml:space="preserve"> представляет собой: </w:t>
      </w:r>
    </w:p>
    <w:p w:rsidR="00844841" w:rsidRDefault="00A057E1" w:rsidP="0084484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вручение наград, дипломов за участие и победу в конкурсных мероприятиях</w:t>
      </w:r>
      <w:r w:rsidR="00844841">
        <w:rPr>
          <w:rFonts w:ascii="Times New Roman" w:eastAsia="Times New Roman" w:hAnsi="Times New Roman" w:cs="Times New Roman"/>
          <w:sz w:val="28"/>
          <w:szCs w:val="28"/>
        </w:rPr>
        <w:t>,</w:t>
      </w:r>
      <w:r w:rsidRPr="00A057E1">
        <w:rPr>
          <w:rFonts w:ascii="Times New Roman" w:eastAsia="Times New Roman" w:hAnsi="Times New Roman" w:cs="Times New Roman"/>
          <w:sz w:val="28"/>
          <w:szCs w:val="28"/>
        </w:rPr>
        <w:t xml:space="preserve"> </w:t>
      </w:r>
    </w:p>
    <w:p w:rsidR="00844841" w:rsidRDefault="00A057E1" w:rsidP="00844841">
      <w:pPr>
        <w:spacing w:after="0"/>
        <w:ind w:firstLine="709"/>
        <w:jc w:val="both"/>
        <w:rPr>
          <w:rFonts w:ascii="Times New Roman" w:eastAsia="Times New Roman" w:hAnsi="Times New Roman" w:cs="Times New Roman"/>
          <w:sz w:val="28"/>
          <w:szCs w:val="28"/>
        </w:rPr>
      </w:pPr>
      <w:r w:rsidRPr="00A057E1">
        <w:rPr>
          <w:rFonts w:ascii="Times New Roman" w:eastAsia="Times New Roman" w:hAnsi="Times New Roman" w:cs="Times New Roman"/>
          <w:sz w:val="28"/>
          <w:szCs w:val="28"/>
        </w:rPr>
        <w:t>объявление благодарности ребенку (родителям) за личные достижения</w:t>
      </w:r>
      <w:r w:rsidR="00844841">
        <w:rPr>
          <w:rFonts w:ascii="Times New Roman" w:eastAsia="Times New Roman" w:hAnsi="Times New Roman" w:cs="Times New Roman"/>
          <w:sz w:val="28"/>
          <w:szCs w:val="28"/>
        </w:rPr>
        <w:t>,</w:t>
      </w:r>
    </w:p>
    <w:p w:rsidR="00844841" w:rsidRDefault="00844841" w:rsidP="0084484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57E1" w:rsidRPr="00A057E1">
        <w:rPr>
          <w:rFonts w:ascii="Times New Roman" w:eastAsia="Times New Roman" w:hAnsi="Times New Roman" w:cs="Times New Roman"/>
          <w:sz w:val="28"/>
          <w:szCs w:val="28"/>
        </w:rPr>
        <w:t>размещени</w:t>
      </w:r>
      <w:r>
        <w:rPr>
          <w:rFonts w:ascii="Times New Roman" w:eastAsia="Times New Roman" w:hAnsi="Times New Roman" w:cs="Times New Roman"/>
          <w:sz w:val="28"/>
          <w:szCs w:val="28"/>
        </w:rPr>
        <w:t>е</w:t>
      </w:r>
      <w:r w:rsidR="00A057E1" w:rsidRPr="00A057E1">
        <w:rPr>
          <w:rFonts w:ascii="Times New Roman" w:eastAsia="Times New Roman" w:hAnsi="Times New Roman" w:cs="Times New Roman"/>
          <w:sz w:val="28"/>
          <w:szCs w:val="28"/>
        </w:rPr>
        <w:t xml:space="preserve"> фотографий на почетном стенде лагеря; </w:t>
      </w:r>
    </w:p>
    <w:p w:rsidR="00A057E1" w:rsidRPr="00A057E1" w:rsidRDefault="00844841" w:rsidP="00A057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A057E1" w:rsidRPr="00A057E1">
        <w:rPr>
          <w:rFonts w:ascii="Times New Roman" w:eastAsia="Times New Roman" w:hAnsi="Times New Roman" w:cs="Times New Roman"/>
          <w:sz w:val="28"/>
          <w:szCs w:val="28"/>
        </w:rPr>
        <w:t xml:space="preserve"> эмоциональном уровне созда</w:t>
      </w:r>
      <w:r>
        <w:rPr>
          <w:rFonts w:ascii="Times New Roman" w:eastAsia="Times New Roman" w:hAnsi="Times New Roman" w:cs="Times New Roman"/>
          <w:sz w:val="28"/>
          <w:szCs w:val="28"/>
        </w:rPr>
        <w:t xml:space="preserve">ется </w:t>
      </w:r>
      <w:r w:rsidR="00A057E1" w:rsidRPr="00A057E1">
        <w:rPr>
          <w:rFonts w:ascii="Times New Roman" w:eastAsia="Times New Roman" w:hAnsi="Times New Roman" w:cs="Times New Roman"/>
          <w:sz w:val="28"/>
          <w:szCs w:val="28"/>
        </w:rPr>
        <w:t>ситуаци</w:t>
      </w:r>
      <w:r>
        <w:rPr>
          <w:rFonts w:ascii="Times New Roman" w:eastAsia="Times New Roman" w:hAnsi="Times New Roman" w:cs="Times New Roman"/>
          <w:sz w:val="28"/>
          <w:szCs w:val="28"/>
        </w:rPr>
        <w:t>я</w:t>
      </w:r>
      <w:r w:rsidR="00A057E1" w:rsidRPr="00A057E1">
        <w:rPr>
          <w:rFonts w:ascii="Times New Roman" w:eastAsia="Times New Roman" w:hAnsi="Times New Roman" w:cs="Times New Roman"/>
          <w:sz w:val="28"/>
          <w:szCs w:val="28"/>
        </w:rPr>
        <w:t xml:space="preserve"> успеха ребенка, которая формирует позитивную мотивацию и самооценку.</w:t>
      </w:r>
    </w:p>
    <w:p w:rsidR="00A057E1" w:rsidRPr="00603CF9" w:rsidRDefault="00E1428B" w:rsidP="00603CF9">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3.3.5. </w:t>
      </w:r>
      <w:r w:rsidR="00A057E1" w:rsidRPr="00603CF9">
        <w:rPr>
          <w:rFonts w:ascii="Times New Roman" w:eastAsia="Calibri" w:hAnsi="Times New Roman" w:cs="Times New Roman"/>
          <w:b/>
          <w:sz w:val="28"/>
          <w:szCs w:val="28"/>
        </w:rPr>
        <w:t>Модуль «Инклюзивное пространство».</w:t>
      </w:r>
    </w:p>
    <w:p w:rsidR="00A057E1" w:rsidRPr="00A057E1" w:rsidRDefault="00A057E1" w:rsidP="00A057E1">
      <w:pPr>
        <w:spacing w:after="0"/>
        <w:ind w:firstLine="709"/>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w:t>
      </w:r>
      <w:r w:rsidRPr="00A057E1">
        <w:rPr>
          <w:rFonts w:ascii="Times New Roman" w:eastAsia="SimSun" w:hAnsi="Times New Roman" w:cs="Times New Roman"/>
          <w:color w:val="000000"/>
          <w:sz w:val="28"/>
          <w:szCs w:val="28"/>
          <w:lang w:eastAsia="zh-CN" w:bidi="ar"/>
        </w:rPr>
        <w:t xml:space="preserve"> д</w:t>
      </w:r>
      <w:r w:rsidRPr="00A057E1">
        <w:rPr>
          <w:rFonts w:ascii="Times New Roman" w:eastAsia="Calibri" w:hAnsi="Times New Roman" w:cs="Times New Roman"/>
          <w:sz w:val="28"/>
          <w:szCs w:val="28"/>
          <w:lang w:eastAsia="ru-RU"/>
        </w:rPr>
        <w:t>олжно быть направлено на социализацию детей с ОВЗ и адаптацию их в самостоятельной жизни.</w:t>
      </w:r>
    </w:p>
    <w:p w:rsidR="00A057E1" w:rsidRPr="00A057E1" w:rsidRDefault="00A057E1" w:rsidP="00A057E1">
      <w:pPr>
        <w:spacing w:after="0"/>
        <w:ind w:firstLine="709"/>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 xml:space="preserve">При организации инклюзивного пространства </w:t>
      </w:r>
      <w:r w:rsidRPr="00A057E1">
        <w:rPr>
          <w:rFonts w:ascii="Times New Roman" w:eastAsia="SimSun" w:hAnsi="Times New Roman" w:cs="Times New Roman"/>
          <w:color w:val="000000"/>
          <w:sz w:val="28"/>
          <w:szCs w:val="28"/>
          <w:lang w:eastAsia="zh-CN" w:bidi="ar"/>
        </w:rPr>
        <w:t>создаются особые условия</w:t>
      </w:r>
      <w:r w:rsidRPr="00A057E1">
        <w:rPr>
          <w:rFonts w:ascii="Times New Roman" w:eastAsia="Calibri" w:hAnsi="Times New Roman" w:cs="Times New Roman"/>
          <w:sz w:val="28"/>
          <w:szCs w:val="28"/>
          <w:lang w:eastAsia="ru-RU"/>
        </w:rPr>
        <w:t>:</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организационное обеспечение (нормативно-правовая база);</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lastRenderedPageBreak/>
        <w:t>материально-техническое обеспечение,</w:t>
      </w:r>
      <w:r w:rsidRPr="00A057E1">
        <w:rPr>
          <w:rFonts w:ascii="Times New Roman" w:eastAsia="SimSun" w:hAnsi="Times New Roman" w:cs="Times New Roman"/>
          <w:color w:val="000000"/>
          <w:sz w:val="28"/>
          <w:szCs w:val="28"/>
          <w:lang w:eastAsia="zh-CN" w:bidi="ar"/>
        </w:rPr>
        <w:t xml:space="preserve"> включая архитектурную доступность;</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 xml:space="preserve">кадровое обеспечение, в </w:t>
      </w:r>
      <w:proofErr w:type="spellStart"/>
      <w:r w:rsidRPr="00A057E1">
        <w:rPr>
          <w:rFonts w:ascii="Times New Roman" w:eastAsia="Calibri" w:hAnsi="Times New Roman" w:cs="Times New Roman"/>
          <w:sz w:val="28"/>
          <w:szCs w:val="28"/>
          <w:lang w:eastAsia="ru-RU"/>
        </w:rPr>
        <w:t>т.ч</w:t>
      </w:r>
      <w:proofErr w:type="spellEnd"/>
      <w:r w:rsidRPr="00A057E1">
        <w:rPr>
          <w:rFonts w:ascii="Times New Roman" w:eastAsia="Calibri" w:hAnsi="Times New Roman" w:cs="Times New Roman"/>
          <w:sz w:val="28"/>
          <w:szCs w:val="28"/>
          <w:lang w:eastAsia="ru-RU"/>
        </w:rPr>
        <w:t>.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p>
    <w:p w:rsidR="00A057E1" w:rsidRPr="00A057E1" w:rsidRDefault="00A057E1" w:rsidP="00A057E1">
      <w:pPr>
        <w:spacing w:after="0"/>
        <w:ind w:firstLine="708"/>
        <w:jc w:val="both"/>
        <w:rPr>
          <w:rFonts w:ascii="Times New Roman" w:eastAsia="Calibri" w:hAnsi="Times New Roman" w:cs="Times New Roman"/>
          <w:sz w:val="28"/>
          <w:szCs w:val="28"/>
          <w:lang w:eastAsia="ru-RU"/>
        </w:rPr>
      </w:pPr>
      <w:r w:rsidRPr="00A057E1">
        <w:rPr>
          <w:rFonts w:ascii="Times New Roman" w:eastAsia="Calibri" w:hAnsi="Times New Roman" w:cs="Times New Roman"/>
          <w:sz w:val="28"/>
          <w:szCs w:val="28"/>
          <w:lang w:eastAsia="ru-RU"/>
        </w:rPr>
        <w:t>программно-методическое обеспечение (реализация адаптированных образовательных программ, программ коррекционной работы)</w:t>
      </w:r>
      <w:r w:rsidRPr="00A057E1">
        <w:rPr>
          <w:rFonts w:ascii="Times New Roman" w:eastAsia="Droid Sans Fallback" w:hAnsi="Times New Roman" w:cs="Times New Roman"/>
          <w:bCs/>
          <w:iCs/>
          <w:color w:val="000000"/>
          <w:sz w:val="28"/>
          <w:szCs w:val="28"/>
          <w:lang w:eastAsia="zh-CN" w:bidi="ru-RU"/>
        </w:rPr>
        <w:t>.</w:t>
      </w:r>
    </w:p>
    <w:p w:rsidR="00603CF9" w:rsidRDefault="00A057E1" w:rsidP="00603CF9">
      <w:pPr>
        <w:spacing w:after="0"/>
        <w:ind w:firstLine="708"/>
        <w:jc w:val="both"/>
        <w:rPr>
          <w:rFonts w:ascii="Times New Roman" w:eastAsia="Droid Sans Fallback" w:hAnsi="Times New Roman" w:cs="Times New Roman"/>
          <w:bCs/>
          <w:color w:val="000000"/>
          <w:sz w:val="28"/>
          <w:szCs w:val="28"/>
          <w:lang w:eastAsia="zh-CN" w:bidi="ru-RU"/>
        </w:rPr>
      </w:pPr>
      <w:r w:rsidRPr="00A057E1">
        <w:rPr>
          <w:rFonts w:ascii="Times New Roman" w:eastAsia="Droid Sans Fallback" w:hAnsi="Times New Roman" w:cs="Times New Roman"/>
          <w:bCs/>
          <w:color w:val="000000"/>
          <w:sz w:val="28"/>
          <w:szCs w:val="28"/>
          <w:lang w:eastAsia="zh-CN" w:bidi="ru-RU"/>
        </w:rPr>
        <w:t xml:space="preserve">Специальными задачами воспитания детей с особыми образовательными потребностями являются: </w:t>
      </w:r>
    </w:p>
    <w:p w:rsidR="00603CF9" w:rsidRDefault="00A057E1" w:rsidP="00603CF9">
      <w:pPr>
        <w:spacing w:after="0"/>
        <w:ind w:firstLine="708"/>
        <w:jc w:val="both"/>
        <w:rPr>
          <w:rFonts w:ascii="Times New Roman" w:eastAsia="Droid Sans Fallback" w:hAnsi="Times New Roman" w:cs="Times New Roman"/>
          <w:bCs/>
          <w:color w:val="000000"/>
          <w:sz w:val="28"/>
          <w:szCs w:val="28"/>
          <w:lang w:eastAsia="zh-CN" w:bidi="ru-RU"/>
        </w:rPr>
      </w:pPr>
      <w:r w:rsidRPr="00A057E1">
        <w:rPr>
          <w:rFonts w:ascii="Times New Roman" w:eastAsia="Droid Sans Fallback" w:hAnsi="Times New Roman" w:cs="Times New Roman"/>
          <w:bCs/>
          <w:color w:val="000000"/>
          <w:sz w:val="28"/>
          <w:szCs w:val="28"/>
          <w:lang w:eastAsia="zh-CN" w:bidi="ru-RU"/>
        </w:rPr>
        <w:t>налаживание эмоционально-положительного взаимодействи</w:t>
      </w:r>
      <w:r w:rsidR="00603CF9">
        <w:rPr>
          <w:rFonts w:ascii="Times New Roman" w:eastAsia="Droid Sans Fallback" w:hAnsi="Times New Roman" w:cs="Times New Roman"/>
          <w:bCs/>
          <w:color w:val="000000"/>
          <w:sz w:val="28"/>
          <w:szCs w:val="28"/>
          <w:lang w:eastAsia="zh-CN" w:bidi="ru-RU"/>
        </w:rPr>
        <w:t xml:space="preserve">я с окружающими для их успешной </w:t>
      </w:r>
      <w:r w:rsidRPr="00A057E1">
        <w:rPr>
          <w:rFonts w:ascii="Times New Roman" w:eastAsia="Droid Sans Fallback" w:hAnsi="Times New Roman" w:cs="Times New Roman"/>
          <w:bCs/>
          <w:color w:val="000000"/>
          <w:sz w:val="28"/>
          <w:szCs w:val="28"/>
          <w:lang w:eastAsia="zh-CN" w:bidi="ru-RU"/>
        </w:rPr>
        <w:t>социальной адаптации и</w:t>
      </w:r>
      <w:r w:rsidR="00603CF9">
        <w:rPr>
          <w:rFonts w:ascii="Times New Roman" w:eastAsia="Calibri" w:hAnsi="Times New Roman" w:cs="Times New Roman"/>
          <w:b/>
          <w:bCs/>
          <w:sz w:val="28"/>
          <w:szCs w:val="28"/>
        </w:rPr>
        <w:t xml:space="preserve"> </w:t>
      </w:r>
      <w:r w:rsidR="00312517" w:rsidRPr="00312517">
        <w:rPr>
          <w:rFonts w:ascii="Times New Roman" w:eastAsia="Droid Sans Fallback" w:hAnsi="Times New Roman" w:cs="Times New Roman"/>
          <w:bCs/>
          <w:color w:val="000000"/>
          <w:sz w:val="28"/>
          <w:szCs w:val="28"/>
          <w:lang w:eastAsia="zh-CN" w:bidi="ru-RU"/>
        </w:rPr>
        <w:t xml:space="preserve">интеграции в организации отдыха детей и их оздоровления; </w:t>
      </w:r>
    </w:p>
    <w:p w:rsidR="00603CF9" w:rsidRDefault="00312517" w:rsidP="00603CF9">
      <w:pPr>
        <w:spacing w:after="0"/>
        <w:ind w:firstLine="708"/>
        <w:jc w:val="both"/>
        <w:rPr>
          <w:rFonts w:ascii="Times New Roman" w:eastAsia="Droid Sans Fallback" w:hAnsi="Times New Roman" w:cs="Times New Roman"/>
          <w:bCs/>
          <w:color w:val="000000"/>
          <w:sz w:val="28"/>
          <w:szCs w:val="28"/>
          <w:lang w:eastAsia="zh-CN" w:bidi="ru-RU"/>
        </w:rPr>
      </w:pPr>
      <w:r w:rsidRPr="00312517">
        <w:rPr>
          <w:rFonts w:ascii="Times New Roman" w:eastAsia="Droid Sans Fallback" w:hAnsi="Times New Roman" w:cs="Times New Roman"/>
          <w:bCs/>
          <w:color w:val="000000"/>
          <w:sz w:val="28"/>
          <w:szCs w:val="28"/>
          <w:lang w:eastAsia="zh-CN" w:bidi="ru-RU"/>
        </w:rPr>
        <w:t xml:space="preserve">формирование доброжелательного отношения к детям и их семьям со стороны всех участников воспитательного процесса; </w:t>
      </w:r>
    </w:p>
    <w:p w:rsidR="00312517" w:rsidRPr="00603CF9" w:rsidRDefault="00312517" w:rsidP="00603CF9">
      <w:pPr>
        <w:spacing w:after="0"/>
        <w:ind w:firstLine="708"/>
        <w:jc w:val="both"/>
        <w:rPr>
          <w:rFonts w:ascii="Times New Roman" w:eastAsia="Calibri" w:hAnsi="Times New Roman" w:cs="Times New Roman"/>
          <w:b/>
          <w:bCs/>
          <w:sz w:val="28"/>
          <w:szCs w:val="28"/>
        </w:rPr>
      </w:pPr>
      <w:r w:rsidRPr="00312517">
        <w:rPr>
          <w:rFonts w:ascii="Times New Roman" w:eastAsia="Droid Sans Fallback" w:hAnsi="Times New Roman" w:cs="Times New Roman"/>
          <w:bCs/>
          <w:color w:val="000000"/>
          <w:sz w:val="28"/>
          <w:szCs w:val="28"/>
          <w:lang w:eastAsia="zh-CN" w:bidi="ru-RU"/>
        </w:rPr>
        <w:t>построение воспитательной работы с учетом индивидуальных особенностей и возможностей каждого ребенка.</w:t>
      </w:r>
    </w:p>
    <w:p w:rsidR="00312517" w:rsidRPr="00312517" w:rsidRDefault="00312517" w:rsidP="00312517">
      <w:pPr>
        <w:spacing w:after="0"/>
        <w:ind w:firstLine="709"/>
        <w:jc w:val="both"/>
        <w:rPr>
          <w:rFonts w:ascii="Times New Roman" w:eastAsia="Droid Sans Fallback" w:hAnsi="Times New Roman" w:cs="Times New Roman"/>
          <w:bCs/>
          <w:color w:val="000000"/>
          <w:sz w:val="28"/>
          <w:szCs w:val="28"/>
          <w:lang w:eastAsia="zh-CN" w:bidi="ru-RU"/>
        </w:rPr>
      </w:pPr>
      <w:r w:rsidRPr="00312517">
        <w:rPr>
          <w:rFonts w:ascii="Times New Roman" w:eastAsia="Droid Sans Fallback" w:hAnsi="Times New Roman" w:cs="Times New Roman"/>
          <w:bCs/>
          <w:color w:val="000000"/>
          <w:sz w:val="28"/>
          <w:szCs w:val="28"/>
          <w:lang w:eastAsia="zh-CN" w:bidi="ru-RU"/>
        </w:rPr>
        <w:t xml:space="preserve">При организации воспитания </w:t>
      </w:r>
      <w:proofErr w:type="gramStart"/>
      <w:r w:rsidRPr="00312517">
        <w:rPr>
          <w:rFonts w:ascii="Times New Roman" w:eastAsia="Droid Sans Fallback" w:hAnsi="Times New Roman" w:cs="Times New Roman"/>
          <w:bCs/>
          <w:color w:val="000000"/>
          <w:sz w:val="28"/>
          <w:szCs w:val="28"/>
          <w:lang w:eastAsia="zh-CN" w:bidi="ru-RU"/>
        </w:rPr>
        <w:t>обучающихся</w:t>
      </w:r>
      <w:proofErr w:type="gramEnd"/>
      <w:r w:rsidRPr="00312517">
        <w:rPr>
          <w:rFonts w:ascii="Times New Roman" w:eastAsia="Droid Sans Fallback" w:hAnsi="Times New Roman" w:cs="Times New Roman"/>
          <w:bCs/>
          <w:color w:val="000000"/>
          <w:sz w:val="28"/>
          <w:szCs w:val="28"/>
          <w:lang w:eastAsia="zh-CN" w:bidi="ru-RU"/>
        </w:rPr>
        <w:t xml:space="preserve"> с ОВЗ нужно ориентироваться на: </w:t>
      </w:r>
    </w:p>
    <w:p w:rsidR="00312517" w:rsidRPr="00312517" w:rsidRDefault="00312517" w:rsidP="00312517">
      <w:pPr>
        <w:spacing w:after="0"/>
        <w:ind w:firstLine="708"/>
        <w:jc w:val="both"/>
        <w:rPr>
          <w:rFonts w:ascii="Times New Roman" w:eastAsia="Droid Sans Fallback" w:hAnsi="Times New Roman" w:cs="Times New Roman"/>
          <w:bCs/>
          <w:iCs/>
          <w:color w:val="000000"/>
          <w:sz w:val="28"/>
          <w:szCs w:val="28"/>
          <w:lang w:eastAsia="zh-CN" w:bidi="ru-RU"/>
        </w:rPr>
      </w:pPr>
      <w:r w:rsidRPr="00312517">
        <w:rPr>
          <w:rFonts w:ascii="Times New Roman" w:eastAsia="Droid Sans Fallback" w:hAnsi="Times New Roman" w:cs="Times New Roman"/>
          <w:bCs/>
          <w:iCs/>
          <w:color w:val="000000"/>
          <w:sz w:val="28"/>
          <w:szCs w:val="28"/>
          <w:lang w:eastAsia="zh-CN" w:bidi="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12517" w:rsidRPr="00312517" w:rsidRDefault="00312517" w:rsidP="00312517">
      <w:pPr>
        <w:spacing w:after="0"/>
        <w:ind w:firstLine="709"/>
        <w:jc w:val="both"/>
        <w:rPr>
          <w:rFonts w:ascii="Times New Roman" w:eastAsia="Droid Sans Fallback" w:hAnsi="Times New Roman" w:cs="Times New Roman"/>
          <w:bCs/>
          <w:iCs/>
          <w:color w:val="000000"/>
          <w:sz w:val="28"/>
          <w:szCs w:val="28"/>
          <w:lang w:eastAsia="zh-CN" w:bidi="ru-RU"/>
        </w:rPr>
      </w:pPr>
      <w:r w:rsidRPr="00312517">
        <w:rPr>
          <w:rFonts w:ascii="Times New Roman" w:eastAsia="Droid Sans Fallback" w:hAnsi="Times New Roman" w:cs="Times New Roman"/>
          <w:bCs/>
          <w:iCs/>
          <w:color w:val="000000"/>
          <w:sz w:val="28"/>
          <w:szCs w:val="28"/>
          <w:lang w:eastAsia="zh-CN" w:bidi="ru-RU"/>
        </w:rPr>
        <w:t xml:space="preserve">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w:t>
      </w:r>
      <w:r w:rsidR="00DC1FF7">
        <w:rPr>
          <w:rFonts w:ascii="Times New Roman" w:eastAsia="Droid Sans Fallback" w:hAnsi="Times New Roman" w:cs="Times New Roman"/>
          <w:bCs/>
          <w:iCs/>
          <w:color w:val="000000"/>
          <w:sz w:val="28"/>
          <w:szCs w:val="28"/>
          <w:lang w:eastAsia="zh-CN" w:bidi="ru-RU"/>
        </w:rPr>
        <w:t xml:space="preserve">педагогических работников, в том числе </w:t>
      </w:r>
      <w:bookmarkStart w:id="1" w:name="_Hlk191381861"/>
      <w:r w:rsidR="00DC1FF7">
        <w:rPr>
          <w:rFonts w:ascii="Times New Roman" w:eastAsia="Droid Sans Fallback" w:hAnsi="Times New Roman" w:cs="Times New Roman"/>
          <w:bCs/>
          <w:iCs/>
          <w:color w:val="000000"/>
          <w:sz w:val="28"/>
          <w:szCs w:val="28"/>
          <w:lang w:eastAsia="zh-CN" w:bidi="ru-RU"/>
        </w:rPr>
        <w:t>педагога</w:t>
      </w:r>
      <w:r w:rsidRPr="00312517">
        <w:rPr>
          <w:rFonts w:ascii="Times New Roman" w:eastAsia="Droid Sans Fallback" w:hAnsi="Times New Roman" w:cs="Times New Roman"/>
          <w:bCs/>
          <w:iCs/>
          <w:color w:val="000000"/>
          <w:sz w:val="28"/>
          <w:szCs w:val="28"/>
          <w:lang w:eastAsia="zh-CN" w:bidi="ru-RU"/>
        </w:rPr>
        <w:t>-пси</w:t>
      </w:r>
      <w:r w:rsidR="00DC1FF7">
        <w:rPr>
          <w:rFonts w:ascii="Times New Roman" w:eastAsia="Droid Sans Fallback" w:hAnsi="Times New Roman" w:cs="Times New Roman"/>
          <w:bCs/>
          <w:iCs/>
          <w:color w:val="000000"/>
          <w:sz w:val="28"/>
          <w:szCs w:val="28"/>
          <w:lang w:eastAsia="zh-CN" w:bidi="ru-RU"/>
        </w:rPr>
        <w:t>холога</w:t>
      </w:r>
      <w:r w:rsidRPr="00312517">
        <w:rPr>
          <w:rFonts w:ascii="Times New Roman" w:eastAsia="Droid Sans Fallback" w:hAnsi="Times New Roman" w:cs="Times New Roman"/>
          <w:bCs/>
          <w:iCs/>
          <w:color w:val="000000"/>
          <w:sz w:val="28"/>
          <w:szCs w:val="28"/>
          <w:lang w:eastAsia="zh-CN" w:bidi="ru-RU"/>
        </w:rPr>
        <w:t>, учителей-логопедов, учителей-дефектологов</w:t>
      </w:r>
      <w:r w:rsidR="00DC1FF7">
        <w:rPr>
          <w:rFonts w:ascii="Times New Roman" w:eastAsia="Droid Sans Fallback" w:hAnsi="Times New Roman" w:cs="Times New Roman"/>
          <w:bCs/>
          <w:iCs/>
          <w:color w:val="000000"/>
          <w:sz w:val="28"/>
          <w:szCs w:val="28"/>
          <w:lang w:eastAsia="zh-CN" w:bidi="ru-RU"/>
        </w:rPr>
        <w:t xml:space="preserve">, </w:t>
      </w:r>
      <w:proofErr w:type="spellStart"/>
      <w:r w:rsidR="00DC1FF7">
        <w:rPr>
          <w:rFonts w:ascii="Times New Roman" w:eastAsia="Droid Sans Fallback" w:hAnsi="Times New Roman" w:cs="Times New Roman"/>
          <w:bCs/>
          <w:iCs/>
          <w:color w:val="000000"/>
          <w:sz w:val="28"/>
          <w:szCs w:val="28"/>
          <w:lang w:eastAsia="zh-CN" w:bidi="ru-RU"/>
        </w:rPr>
        <w:t>тьютора</w:t>
      </w:r>
      <w:proofErr w:type="spellEnd"/>
      <w:r w:rsidRPr="00312517">
        <w:rPr>
          <w:rFonts w:ascii="Times New Roman" w:eastAsia="Droid Sans Fallback" w:hAnsi="Times New Roman" w:cs="Times New Roman"/>
          <w:bCs/>
          <w:iCs/>
          <w:color w:val="000000"/>
          <w:sz w:val="28"/>
          <w:szCs w:val="28"/>
          <w:lang w:eastAsia="zh-CN" w:bidi="ru-RU"/>
        </w:rPr>
        <w:t>;</w:t>
      </w:r>
    </w:p>
    <w:bookmarkEnd w:id="1"/>
    <w:p w:rsidR="00312517" w:rsidRPr="00312517" w:rsidRDefault="00312517" w:rsidP="00312517">
      <w:pPr>
        <w:spacing w:after="0"/>
        <w:ind w:firstLine="709"/>
        <w:jc w:val="both"/>
        <w:rPr>
          <w:rFonts w:ascii="Times New Roman" w:eastAsia="Droid Sans Fallback" w:hAnsi="Times New Roman" w:cs="Times New Roman"/>
          <w:bCs/>
          <w:iCs/>
          <w:color w:val="000000"/>
          <w:sz w:val="28"/>
          <w:szCs w:val="28"/>
          <w:lang w:eastAsia="zh-CN" w:bidi="ru-RU"/>
        </w:rPr>
      </w:pPr>
      <w:r w:rsidRPr="00312517">
        <w:rPr>
          <w:rFonts w:ascii="Times New Roman" w:eastAsia="Droid Sans Fallback" w:hAnsi="Times New Roman" w:cs="Times New Roman"/>
          <w:bCs/>
          <w:iCs/>
          <w:color w:val="000000"/>
          <w:sz w:val="28"/>
          <w:szCs w:val="28"/>
          <w:lang w:eastAsia="zh-CN" w:bidi="ru-RU"/>
        </w:rPr>
        <w:t xml:space="preserve">личностно-ориентированный подход в организации всех видов деятельности обучающихся с особыми образовательными потребностями. </w:t>
      </w:r>
    </w:p>
    <w:p w:rsidR="00130164" w:rsidRPr="00A62485" w:rsidRDefault="00312517" w:rsidP="00A62485">
      <w:pPr>
        <w:spacing w:after="0"/>
        <w:ind w:firstLine="709"/>
        <w:jc w:val="both"/>
        <w:rPr>
          <w:rFonts w:ascii="Times New Roman" w:eastAsia="Calibri" w:hAnsi="Times New Roman" w:cs="Times New Roman"/>
          <w:sz w:val="28"/>
          <w:szCs w:val="28"/>
          <w:lang w:eastAsia="ru-RU"/>
        </w:rPr>
      </w:pPr>
      <w:r w:rsidRPr="00312517">
        <w:rPr>
          <w:rFonts w:ascii="Times New Roman" w:eastAsia="Calibri" w:hAnsi="Times New Roman" w:cs="Times New Roman"/>
          <w:sz w:val="28"/>
          <w:szCs w:val="28"/>
          <w:lang w:eastAsia="ru-RU"/>
        </w:rPr>
        <w:t>Ключевым условием создания инклюзивного пространства является равноправное включение в общий воспитательный</w:t>
      </w:r>
      <w:r w:rsidR="0080506C">
        <w:rPr>
          <w:rFonts w:ascii="Times New Roman" w:eastAsia="Calibri" w:hAnsi="Times New Roman" w:cs="Times New Roman"/>
          <w:sz w:val="28"/>
          <w:szCs w:val="28"/>
          <w:lang w:eastAsia="ru-RU"/>
        </w:rPr>
        <w:t xml:space="preserve"> процесс всех участников смены - </w:t>
      </w:r>
      <w:r w:rsidRPr="00312517">
        <w:rPr>
          <w:rFonts w:ascii="Times New Roman" w:eastAsia="Calibri" w:hAnsi="Times New Roman" w:cs="Times New Roman"/>
          <w:sz w:val="28"/>
          <w:szCs w:val="28"/>
          <w:lang w:eastAsia="ru-RU"/>
        </w:rPr>
        <w:t xml:space="preserve">детей с ОВЗ, детей с особыми образовательными потребностями, их нормативно развивающихся сверстников, </w:t>
      </w:r>
      <w:r w:rsidR="00B456DF">
        <w:rPr>
          <w:rFonts w:ascii="Times New Roman" w:eastAsia="Droid Sans Fallback" w:hAnsi="Times New Roman" w:cs="Times New Roman"/>
          <w:bCs/>
          <w:iCs/>
          <w:color w:val="000000"/>
          <w:sz w:val="28"/>
          <w:szCs w:val="28"/>
          <w:lang w:eastAsia="zh-CN" w:bidi="ru-RU"/>
        </w:rPr>
        <w:t xml:space="preserve">педагогических работников, </w:t>
      </w:r>
      <w:r w:rsidR="00B456DF" w:rsidRPr="00312517">
        <w:rPr>
          <w:rFonts w:ascii="Times New Roman" w:eastAsia="Droid Sans Fallback" w:hAnsi="Times New Roman" w:cs="Times New Roman"/>
          <w:bCs/>
          <w:iCs/>
          <w:color w:val="000000"/>
          <w:sz w:val="28"/>
          <w:szCs w:val="28"/>
          <w:lang w:eastAsia="zh-CN" w:bidi="ru-RU"/>
        </w:rPr>
        <w:t xml:space="preserve"> </w:t>
      </w:r>
      <w:r w:rsidR="00C2276C">
        <w:rPr>
          <w:rFonts w:ascii="Times New Roman" w:eastAsia="Droid Sans Fallback" w:hAnsi="Times New Roman" w:cs="Times New Roman"/>
          <w:bCs/>
          <w:iCs/>
          <w:color w:val="000000"/>
          <w:sz w:val="28"/>
          <w:szCs w:val="28"/>
          <w:lang w:eastAsia="zh-CN" w:bidi="ru-RU"/>
        </w:rPr>
        <w:t>специалистов службы сопровождения</w:t>
      </w:r>
      <w:r w:rsidRPr="00312517">
        <w:rPr>
          <w:rFonts w:ascii="Times New Roman" w:eastAsia="Calibri" w:hAnsi="Times New Roman" w:cs="Times New Roman"/>
          <w:sz w:val="28"/>
          <w:szCs w:val="28"/>
          <w:lang w:eastAsia="ru-RU"/>
        </w:rPr>
        <w:t>.</w:t>
      </w:r>
    </w:p>
    <w:p w:rsidR="006755DF" w:rsidRPr="00A62485" w:rsidRDefault="006755DF" w:rsidP="006755DF">
      <w:pPr>
        <w:spacing w:after="0"/>
        <w:ind w:firstLine="708"/>
        <w:jc w:val="both"/>
        <w:rPr>
          <w:rFonts w:ascii="Times New Roman" w:eastAsia="SimSun" w:hAnsi="Times New Roman" w:cs="Times New Roman"/>
          <w:b/>
          <w:sz w:val="28"/>
          <w:szCs w:val="28"/>
          <w:lang w:eastAsia="zh-CN" w:bidi="ar"/>
        </w:rPr>
      </w:pPr>
      <w:r w:rsidRPr="00A62485">
        <w:rPr>
          <w:rFonts w:ascii="Times New Roman" w:eastAsia="Calibri" w:hAnsi="Times New Roman" w:cs="Times New Roman"/>
          <w:b/>
          <w:sz w:val="28"/>
          <w:szCs w:val="28"/>
          <w:lang w:eastAsia="ru-RU"/>
        </w:rPr>
        <w:t>Материально-техническое обеспечение</w:t>
      </w:r>
      <w:r w:rsidRPr="00A62485">
        <w:rPr>
          <w:rFonts w:ascii="Times New Roman" w:eastAsia="SimSun" w:hAnsi="Times New Roman" w:cs="Times New Roman"/>
          <w:b/>
          <w:sz w:val="28"/>
          <w:szCs w:val="28"/>
          <w:lang w:eastAsia="zh-CN" w:bidi="ar"/>
        </w:rPr>
        <w:t xml:space="preserve"> </w:t>
      </w:r>
    </w:p>
    <w:p w:rsidR="006755DF" w:rsidRPr="00A62485" w:rsidRDefault="006755DF" w:rsidP="006755DF">
      <w:pPr>
        <w:spacing w:after="0"/>
        <w:ind w:firstLine="709"/>
        <w:jc w:val="both"/>
        <w:rPr>
          <w:rFonts w:ascii="Times New Roman" w:eastAsia="Times New Roman" w:hAnsi="Times New Roman" w:cs="Times New Roman"/>
          <w:sz w:val="28"/>
          <w:szCs w:val="28"/>
        </w:rPr>
      </w:pPr>
      <w:r w:rsidRPr="00A62485">
        <w:rPr>
          <w:rFonts w:ascii="Times New Roman" w:eastAsia="Times New Roman" w:hAnsi="Times New Roman" w:cs="Times New Roman"/>
          <w:sz w:val="28"/>
          <w:szCs w:val="28"/>
        </w:rPr>
        <w:t>В 2022 году в рамках федерального проекта «Современная школа» национального проекта «Образование» на базе общеобразовательного учреждения было реализовано Мероприятие «</w:t>
      </w:r>
      <w:proofErr w:type="spellStart"/>
      <w:r w:rsidRPr="00A62485">
        <w:rPr>
          <w:rFonts w:ascii="Times New Roman" w:eastAsia="Times New Roman" w:hAnsi="Times New Roman" w:cs="Times New Roman"/>
          <w:sz w:val="28"/>
          <w:szCs w:val="28"/>
        </w:rPr>
        <w:t>Доброшкола</w:t>
      </w:r>
      <w:proofErr w:type="spellEnd"/>
      <w:r w:rsidRPr="00A62485">
        <w:rPr>
          <w:rFonts w:ascii="Times New Roman" w:eastAsia="Times New Roman" w:hAnsi="Times New Roman" w:cs="Times New Roman"/>
          <w:sz w:val="28"/>
          <w:szCs w:val="28"/>
        </w:rPr>
        <w:t xml:space="preserve">», направленное на поддержку образования обучающихся с ограниченными возможностями </w:t>
      </w:r>
      <w:r w:rsidRPr="00A62485">
        <w:rPr>
          <w:rFonts w:ascii="Times New Roman" w:eastAsia="Times New Roman" w:hAnsi="Times New Roman" w:cs="Times New Roman"/>
          <w:sz w:val="28"/>
          <w:szCs w:val="28"/>
        </w:rPr>
        <w:lastRenderedPageBreak/>
        <w:t>здоровья. Целью реализации Мероприятия является создание современных условий для обучения и воспитания обучающихся с ограниченными возможностями здоровья через обновление инфраструктуры образовательной организации, изменение содержания и повышение качества образовательного процесса.</w:t>
      </w:r>
    </w:p>
    <w:p w:rsidR="006755DF" w:rsidRPr="00A62485" w:rsidRDefault="006755DF" w:rsidP="006755DF">
      <w:pPr>
        <w:spacing w:after="0"/>
        <w:ind w:firstLine="709"/>
        <w:jc w:val="both"/>
        <w:rPr>
          <w:rFonts w:ascii="Times New Roman" w:eastAsia="Times New Roman" w:hAnsi="Times New Roman" w:cs="Times New Roman"/>
          <w:sz w:val="28"/>
          <w:szCs w:val="28"/>
        </w:rPr>
      </w:pPr>
      <w:r w:rsidRPr="00A62485">
        <w:rPr>
          <w:rFonts w:ascii="Times New Roman" w:eastAsia="Times New Roman" w:hAnsi="Times New Roman" w:cs="Times New Roman"/>
          <w:sz w:val="28"/>
          <w:szCs w:val="28"/>
        </w:rPr>
        <w:t xml:space="preserve">Благодаря проекту у школы появилась возможность расширить спектр реализуемых дополнительных образовательных программ. Приобретено оборудование для полиграфической мастерской, для занятий робототехникой. Занятия в полиграфической мастерской дают возможность детям овладеть простейшими профессиональными навыками (изготовление блокнотов, брошюр, буклетов, тетрадей, ксерокопирование, </w:t>
      </w:r>
      <w:proofErr w:type="spellStart"/>
      <w:r w:rsidRPr="00A62485">
        <w:rPr>
          <w:rFonts w:ascii="Times New Roman" w:eastAsia="Times New Roman" w:hAnsi="Times New Roman" w:cs="Times New Roman"/>
          <w:sz w:val="28"/>
          <w:szCs w:val="28"/>
        </w:rPr>
        <w:t>ламинирование</w:t>
      </w:r>
      <w:proofErr w:type="spellEnd"/>
      <w:r w:rsidRPr="00A62485">
        <w:rPr>
          <w:rFonts w:ascii="Times New Roman" w:eastAsia="Times New Roman" w:hAnsi="Times New Roman" w:cs="Times New Roman"/>
          <w:sz w:val="28"/>
          <w:szCs w:val="28"/>
        </w:rPr>
        <w:t xml:space="preserve">). Занятия робототехникой позволяют развивать познавательные процессы </w:t>
      </w:r>
      <w:proofErr w:type="gramStart"/>
      <w:r w:rsidRPr="00A62485">
        <w:rPr>
          <w:rFonts w:ascii="Times New Roman" w:eastAsia="Times New Roman" w:hAnsi="Times New Roman" w:cs="Times New Roman"/>
          <w:sz w:val="28"/>
          <w:szCs w:val="28"/>
        </w:rPr>
        <w:t>обучающихся</w:t>
      </w:r>
      <w:proofErr w:type="gramEnd"/>
      <w:r w:rsidRPr="00A62485">
        <w:rPr>
          <w:rFonts w:ascii="Times New Roman" w:eastAsia="Times New Roman" w:hAnsi="Times New Roman" w:cs="Times New Roman"/>
          <w:sz w:val="28"/>
          <w:szCs w:val="28"/>
        </w:rPr>
        <w:t xml:space="preserve">, так как, выполняя проекты совместно с педагогом, обучающиеся используют различные операции мышления и учатся осваивать несложные виды деятельности. </w:t>
      </w:r>
      <w:proofErr w:type="gramStart"/>
      <w:r w:rsidRPr="00A62485">
        <w:rPr>
          <w:rFonts w:ascii="Times New Roman" w:eastAsia="Times New Roman" w:hAnsi="Times New Roman" w:cs="Times New Roman"/>
          <w:sz w:val="28"/>
          <w:szCs w:val="28"/>
        </w:rPr>
        <w:t>Для</w:t>
      </w:r>
      <w:proofErr w:type="gramEnd"/>
      <w:r w:rsidRPr="00A62485">
        <w:rPr>
          <w:rFonts w:ascii="Times New Roman" w:eastAsia="Times New Roman" w:hAnsi="Times New Roman" w:cs="Times New Roman"/>
          <w:sz w:val="28"/>
          <w:szCs w:val="28"/>
        </w:rPr>
        <w:t xml:space="preserve"> </w:t>
      </w:r>
      <w:proofErr w:type="gramStart"/>
      <w:r w:rsidRPr="00A62485">
        <w:rPr>
          <w:rFonts w:ascii="Times New Roman" w:eastAsia="Times New Roman" w:hAnsi="Times New Roman" w:cs="Times New Roman"/>
          <w:sz w:val="28"/>
          <w:szCs w:val="28"/>
        </w:rPr>
        <w:t>наблюдениями</w:t>
      </w:r>
      <w:proofErr w:type="gramEnd"/>
      <w:r w:rsidRPr="00A62485">
        <w:rPr>
          <w:rFonts w:ascii="Times New Roman" w:eastAsia="Times New Roman" w:hAnsi="Times New Roman" w:cs="Times New Roman"/>
          <w:sz w:val="28"/>
          <w:szCs w:val="28"/>
        </w:rPr>
        <w:t xml:space="preserve"> за погодой приобретена система мониторинга погоды, которая обеспечит возможность формирования представлений о многообразии приборов для изучения погодных условий, проведения практических работ, систематических наблюдений за погодой, сезонными явлениями в окружающей среде, а также изучение микроклимата территории. В пространстве системы традиционный процесс наблюдения за явлениями природы и погоды становится более интересным и познавательным для детей. </w:t>
      </w:r>
    </w:p>
    <w:p w:rsidR="009C71DC" w:rsidRPr="00A62485" w:rsidRDefault="006755DF" w:rsidP="009C71DC">
      <w:pPr>
        <w:spacing w:after="0"/>
        <w:ind w:firstLine="709"/>
        <w:jc w:val="both"/>
        <w:rPr>
          <w:rFonts w:ascii="Times New Roman" w:eastAsia="Times New Roman" w:hAnsi="Times New Roman" w:cs="Times New Roman"/>
          <w:sz w:val="28"/>
          <w:szCs w:val="28"/>
        </w:rPr>
      </w:pPr>
      <w:r w:rsidRPr="00A62485">
        <w:rPr>
          <w:rFonts w:ascii="Times New Roman" w:eastAsia="Times New Roman" w:hAnsi="Times New Roman" w:cs="Times New Roman"/>
          <w:sz w:val="28"/>
          <w:szCs w:val="28"/>
        </w:rPr>
        <w:t>Кабинеты психолого-педагогического сопровождения и коррекционной работы оснащены специализированным компьютерным интерактивным оборудованием, которое позволяет повысить эффективность коррекционной работы, развивать познавательную активность ребенка, речевые навыка, эмоционально</w:t>
      </w:r>
      <w:r w:rsidR="00E603B0" w:rsidRPr="00A62485">
        <w:rPr>
          <w:rFonts w:ascii="Times New Roman" w:eastAsia="Times New Roman" w:hAnsi="Times New Roman" w:cs="Times New Roman"/>
          <w:sz w:val="28"/>
          <w:szCs w:val="28"/>
        </w:rPr>
        <w:t>-</w:t>
      </w:r>
      <w:r w:rsidRPr="00A62485">
        <w:rPr>
          <w:rFonts w:ascii="Times New Roman" w:eastAsia="Times New Roman" w:hAnsi="Times New Roman" w:cs="Times New Roman"/>
          <w:sz w:val="28"/>
          <w:szCs w:val="28"/>
        </w:rPr>
        <w:t xml:space="preserve">волевую сферу и т.д. </w:t>
      </w:r>
    </w:p>
    <w:p w:rsidR="009C71DC" w:rsidRPr="009C71DC" w:rsidRDefault="009C71DC" w:rsidP="009C71DC">
      <w:pPr>
        <w:spacing w:after="0"/>
        <w:ind w:firstLine="709"/>
        <w:jc w:val="both"/>
        <w:rPr>
          <w:rFonts w:ascii="Times New Roman" w:eastAsia="Times New Roman" w:hAnsi="Times New Roman" w:cs="Times New Roman"/>
          <w:sz w:val="28"/>
          <w:szCs w:val="28"/>
        </w:rPr>
      </w:pPr>
      <w:r w:rsidRPr="009C71DC">
        <w:rPr>
          <w:rFonts w:ascii="Times New Roman" w:eastAsia="Times New Roman" w:hAnsi="Times New Roman" w:cs="Times New Roman"/>
          <w:sz w:val="28"/>
          <w:szCs w:val="28"/>
        </w:rPr>
        <w:t>В  школе имеются учебные кабинеты,  доступные для обучения со всеми видами ограниченных возможностей здоровья;</w:t>
      </w:r>
    </w:p>
    <w:p w:rsidR="009C71DC" w:rsidRPr="009C71DC" w:rsidRDefault="009C71DC" w:rsidP="009C71DC">
      <w:pPr>
        <w:spacing w:after="0"/>
        <w:ind w:firstLine="709"/>
        <w:jc w:val="both"/>
        <w:rPr>
          <w:rFonts w:ascii="Times New Roman" w:eastAsia="Times New Roman" w:hAnsi="Times New Roman" w:cs="Times New Roman"/>
          <w:sz w:val="28"/>
          <w:szCs w:val="28"/>
        </w:rPr>
      </w:pPr>
      <w:r w:rsidRPr="009C71DC">
        <w:rPr>
          <w:rFonts w:ascii="Times New Roman" w:eastAsia="Times New Roman" w:hAnsi="Times New Roman" w:cs="Times New Roman"/>
          <w:sz w:val="28"/>
          <w:szCs w:val="28"/>
        </w:rPr>
        <w:t xml:space="preserve">- учебные кабинеты оснащены электронным оборудованием, необходимым для </w:t>
      </w:r>
      <w:proofErr w:type="gramStart"/>
      <w:r w:rsidRPr="009C71DC">
        <w:rPr>
          <w:rFonts w:ascii="Times New Roman" w:eastAsia="Times New Roman" w:hAnsi="Times New Roman" w:cs="Times New Roman"/>
          <w:sz w:val="28"/>
          <w:szCs w:val="28"/>
        </w:rPr>
        <w:t>обучения учеников-инвалидов по слуху</w:t>
      </w:r>
      <w:proofErr w:type="gramEnd"/>
      <w:r w:rsidRPr="009C71DC">
        <w:rPr>
          <w:rFonts w:ascii="Times New Roman" w:eastAsia="Times New Roman" w:hAnsi="Times New Roman" w:cs="Times New Roman"/>
          <w:sz w:val="28"/>
          <w:szCs w:val="28"/>
        </w:rPr>
        <w:t>, зрению и заболеваниям опорно-двигательного аппарата.</w:t>
      </w:r>
    </w:p>
    <w:p w:rsidR="006755DF" w:rsidRPr="006755DF" w:rsidRDefault="006755DF" w:rsidP="006755DF">
      <w:pPr>
        <w:spacing w:after="0"/>
        <w:ind w:firstLine="708"/>
        <w:jc w:val="both"/>
        <w:rPr>
          <w:rFonts w:ascii="Times New Roman" w:eastAsia="SimSun" w:hAnsi="Times New Roman" w:cs="Times New Roman"/>
          <w:sz w:val="28"/>
          <w:szCs w:val="28"/>
          <w:lang w:eastAsia="zh-CN" w:bidi="ar"/>
        </w:rPr>
      </w:pPr>
      <w:r>
        <w:rPr>
          <w:rFonts w:ascii="Times New Roman" w:eastAsia="SimSun" w:hAnsi="Times New Roman" w:cs="Times New Roman"/>
          <w:sz w:val="28"/>
          <w:szCs w:val="28"/>
          <w:lang w:eastAsia="zh-CN" w:bidi="ar"/>
        </w:rPr>
        <w:t>А</w:t>
      </w:r>
      <w:r w:rsidRPr="006755DF">
        <w:rPr>
          <w:rFonts w:ascii="Times New Roman" w:eastAsia="SimSun" w:hAnsi="Times New Roman" w:cs="Times New Roman"/>
          <w:sz w:val="28"/>
          <w:szCs w:val="28"/>
          <w:lang w:eastAsia="zh-CN" w:bidi="ar"/>
        </w:rPr>
        <w:t>рхитектурн</w:t>
      </w:r>
      <w:r>
        <w:rPr>
          <w:rFonts w:ascii="Times New Roman" w:eastAsia="SimSun" w:hAnsi="Times New Roman" w:cs="Times New Roman"/>
          <w:sz w:val="28"/>
          <w:szCs w:val="28"/>
          <w:lang w:eastAsia="zh-CN" w:bidi="ar"/>
        </w:rPr>
        <w:t>ая</w:t>
      </w:r>
      <w:r w:rsidRPr="006755DF">
        <w:rPr>
          <w:rFonts w:ascii="Times New Roman" w:eastAsia="SimSun" w:hAnsi="Times New Roman" w:cs="Times New Roman"/>
          <w:sz w:val="28"/>
          <w:szCs w:val="28"/>
          <w:lang w:eastAsia="zh-CN" w:bidi="ar"/>
        </w:rPr>
        <w:t xml:space="preserve"> доступность</w:t>
      </w:r>
      <w:r w:rsidR="00F32A52">
        <w:rPr>
          <w:rFonts w:ascii="Times New Roman" w:eastAsia="SimSun" w:hAnsi="Times New Roman" w:cs="Times New Roman"/>
          <w:sz w:val="28"/>
          <w:szCs w:val="28"/>
          <w:lang w:eastAsia="zh-CN" w:bidi="ar"/>
        </w:rPr>
        <w:t xml:space="preserve"> реализована в рамках проекта 2017г. «Доступная среда»</w:t>
      </w:r>
      <w:r w:rsidRPr="006755DF">
        <w:rPr>
          <w:rFonts w:ascii="Times New Roman" w:eastAsia="SimSun" w:hAnsi="Times New Roman" w:cs="Times New Roman"/>
          <w:sz w:val="28"/>
          <w:szCs w:val="28"/>
          <w:lang w:eastAsia="zh-CN" w:bidi="ar"/>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-входные ворота в здание МБОУ "Кичменгско-Городецкая СКШИ" имеют беспрепятственный проход с проезжей части и тротуара</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6755DF">
        <w:rPr>
          <w:rFonts w:ascii="Times New Roman" w:eastAsia="Calibri" w:hAnsi="Times New Roman" w:cs="Times New Roman"/>
          <w:sz w:val="28"/>
          <w:szCs w:val="28"/>
          <w:lang w:eastAsia="ru-RU"/>
        </w:rPr>
        <w:t>ешеходные дорожки на территории школы не имеют препятствий при перемещении инвалидных кресел-каталок</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w:t>
      </w:r>
      <w:r w:rsidRPr="006755DF">
        <w:rPr>
          <w:rFonts w:ascii="Times New Roman" w:eastAsia="Calibri" w:hAnsi="Times New Roman" w:cs="Times New Roman"/>
          <w:sz w:val="28"/>
          <w:szCs w:val="28"/>
          <w:lang w:eastAsia="ru-RU"/>
        </w:rPr>
        <w:t>ход в здание школы оборудован пандусом для перемещения инвалидов-колясочников</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w:t>
      </w:r>
      <w:r w:rsidRPr="006755DF">
        <w:rPr>
          <w:rFonts w:ascii="Times New Roman" w:eastAsia="Calibri" w:hAnsi="Times New Roman" w:cs="Times New Roman"/>
          <w:sz w:val="28"/>
          <w:szCs w:val="28"/>
          <w:lang w:eastAsia="ru-RU"/>
        </w:rPr>
        <w:t xml:space="preserve"> входной двери расположена кнопка для вызова сотрудников школы</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w:t>
      </w:r>
      <w:r w:rsidRPr="006755DF">
        <w:rPr>
          <w:rFonts w:ascii="Times New Roman" w:eastAsia="Calibri" w:hAnsi="Times New Roman" w:cs="Times New Roman"/>
          <w:sz w:val="28"/>
          <w:szCs w:val="28"/>
          <w:lang w:eastAsia="ru-RU"/>
        </w:rPr>
        <w:t>ход в здание оснащен поручнями</w:t>
      </w:r>
      <w:r>
        <w:rPr>
          <w:rFonts w:ascii="Times New Roman" w:eastAsia="Calibri" w:hAnsi="Times New Roman" w:cs="Times New Roman"/>
          <w:sz w:val="28"/>
          <w:szCs w:val="28"/>
          <w:lang w:eastAsia="ru-RU"/>
        </w:rPr>
        <w:t>;</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Ширина дверных проемов и высота порогов дверей в учебных кабинетах школы не является препятствием для перемещения инвалидов-колясочников.</w:t>
      </w:r>
    </w:p>
    <w:p w:rsidR="006755DF" w:rsidRPr="006755DF" w:rsidRDefault="006755DF" w:rsidP="006755DF">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Учебные кабинеты имеют достаточные площади для размещения и перемещения инвалидных кресел-каталок.</w:t>
      </w:r>
    </w:p>
    <w:p w:rsidR="006755DF" w:rsidRPr="006755DF" w:rsidRDefault="006755DF" w:rsidP="0008399E">
      <w:pPr>
        <w:spacing w:after="0"/>
        <w:ind w:firstLine="708"/>
        <w:jc w:val="both"/>
        <w:rPr>
          <w:rFonts w:ascii="Times New Roman" w:eastAsia="Calibri" w:hAnsi="Times New Roman" w:cs="Times New Roman"/>
          <w:sz w:val="28"/>
          <w:szCs w:val="28"/>
          <w:lang w:eastAsia="ru-RU"/>
        </w:rPr>
      </w:pPr>
      <w:r w:rsidRPr="006755DF">
        <w:rPr>
          <w:rFonts w:ascii="Times New Roman" w:eastAsia="Calibri" w:hAnsi="Times New Roman" w:cs="Times New Roman"/>
          <w:sz w:val="28"/>
          <w:szCs w:val="28"/>
          <w:lang w:eastAsia="ru-RU"/>
        </w:rPr>
        <w:t>На первом этаже школы сооружен туалет для инвалидов-колясочников.</w:t>
      </w:r>
    </w:p>
    <w:p w:rsidR="00312517" w:rsidRPr="0080506C" w:rsidRDefault="00E1428B" w:rsidP="0080506C">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3.3.6</w:t>
      </w:r>
      <w:r w:rsidR="00312517" w:rsidRPr="0080506C">
        <w:rPr>
          <w:rFonts w:ascii="Times New Roman" w:eastAsia="Times New Roman" w:hAnsi="Times New Roman" w:cs="Times New Roman"/>
          <w:b/>
          <w:sz w:val="28"/>
          <w:szCs w:val="28"/>
        </w:rPr>
        <w:t>. Модуль «Профориентация».</w:t>
      </w:r>
    </w:p>
    <w:p w:rsidR="00312517" w:rsidRPr="00312517" w:rsidRDefault="00312517" w:rsidP="00312517">
      <w:pPr>
        <w:spacing w:after="0"/>
        <w:ind w:firstLine="709"/>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312517">
        <w:rPr>
          <w:rFonts w:ascii="Times New Roman" w:eastAsia="Times New Roman" w:hAnsi="Times New Roman" w:cs="Times New Roman"/>
          <w:sz w:val="28"/>
          <w:szCs w:val="28"/>
        </w:rPr>
        <w:t>через</w:t>
      </w:r>
      <w:proofErr w:type="gramEnd"/>
      <w:r w:rsidRPr="00312517">
        <w:rPr>
          <w:rFonts w:ascii="Times New Roman" w:eastAsia="Times New Roman" w:hAnsi="Times New Roman" w:cs="Times New Roman"/>
          <w:sz w:val="28"/>
          <w:szCs w:val="28"/>
        </w:rPr>
        <w:t xml:space="preserve">: </w:t>
      </w:r>
    </w:p>
    <w:p w:rsidR="00312517" w:rsidRPr="00312517" w:rsidRDefault="00312517" w:rsidP="00312517">
      <w:pPr>
        <w:spacing w:after="0"/>
        <w:ind w:firstLine="709"/>
        <w:jc w:val="both"/>
        <w:rPr>
          <w:rFonts w:ascii="Times New Roman" w:eastAsia="Times New Roman" w:hAnsi="Times New Roman" w:cs="Times New Roman"/>
          <w:sz w:val="28"/>
          <w:szCs w:val="28"/>
        </w:rPr>
      </w:pPr>
      <w:proofErr w:type="spellStart"/>
      <w:r w:rsidRPr="00312517">
        <w:rPr>
          <w:rFonts w:ascii="Times New Roman" w:eastAsia="Times New Roman" w:hAnsi="Times New Roman" w:cs="Times New Roman"/>
          <w:sz w:val="28"/>
          <w:szCs w:val="28"/>
        </w:rPr>
        <w:t>профориентационные</w:t>
      </w:r>
      <w:proofErr w:type="spellEnd"/>
      <w:r w:rsidRPr="00312517">
        <w:rPr>
          <w:rFonts w:ascii="Times New Roman" w:eastAsia="Times New Roman" w:hAnsi="Times New Roman" w:cs="Times New Roman"/>
          <w:sz w:val="28"/>
          <w:szCs w:val="28"/>
        </w:rPr>
        <w:t xml:space="preserve"> игры: симуляции, сюжетно-ролевые и деловые игры, </w:t>
      </w:r>
      <w:proofErr w:type="spellStart"/>
      <w:r w:rsidRPr="00312517">
        <w:rPr>
          <w:rFonts w:ascii="Times New Roman" w:eastAsia="Times New Roman" w:hAnsi="Times New Roman" w:cs="Times New Roman"/>
          <w:sz w:val="28"/>
          <w:szCs w:val="28"/>
        </w:rPr>
        <w:t>квесты</w:t>
      </w:r>
      <w:proofErr w:type="spellEnd"/>
      <w:r w:rsidRPr="00312517">
        <w:rPr>
          <w:rFonts w:ascii="Times New Roman" w:eastAsia="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12517" w:rsidRPr="00312517" w:rsidRDefault="00312517" w:rsidP="00312517">
      <w:pPr>
        <w:spacing w:after="0"/>
        <w:ind w:firstLine="709"/>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65116D" w:rsidRDefault="00312517" w:rsidP="009D3203">
      <w:pPr>
        <w:spacing w:after="0"/>
        <w:ind w:firstLine="708"/>
        <w:jc w:val="both"/>
        <w:rPr>
          <w:rFonts w:ascii="Times New Roman" w:eastAsia="Times New Roman" w:hAnsi="Times New Roman" w:cs="Times New Roman"/>
          <w:sz w:val="28"/>
          <w:szCs w:val="28"/>
        </w:rPr>
      </w:pPr>
      <w:r w:rsidRPr="00312517">
        <w:rPr>
          <w:rFonts w:ascii="Times New Roman" w:eastAsia="Times New Roman" w:hAnsi="Times New Roman" w:cs="Times New Roman"/>
          <w:sz w:val="28"/>
          <w:szCs w:val="28"/>
        </w:rPr>
        <w:t>организация тематических дней</w:t>
      </w:r>
      <w:r w:rsidR="009D3203" w:rsidRPr="009D3203">
        <w:rPr>
          <w:rFonts w:ascii="Times New Roman" w:eastAsia="Times New Roman" w:hAnsi="Times New Roman" w:cs="Times New Roman"/>
          <w:sz w:val="28"/>
          <w:szCs w:val="28"/>
        </w:rPr>
        <w:t xml:space="preserve"> </w:t>
      </w:r>
      <w:r w:rsidR="009D3203">
        <w:rPr>
          <w:rFonts w:ascii="Times New Roman" w:eastAsia="Times New Roman" w:hAnsi="Times New Roman" w:cs="Times New Roman"/>
          <w:sz w:val="28"/>
          <w:szCs w:val="28"/>
        </w:rPr>
        <w:t xml:space="preserve">с погружением </w:t>
      </w:r>
      <w:r w:rsidR="009D3203" w:rsidRPr="00312517">
        <w:rPr>
          <w:rFonts w:ascii="Times New Roman" w:eastAsia="Times New Roman" w:hAnsi="Times New Roman" w:cs="Times New Roman"/>
          <w:sz w:val="28"/>
          <w:szCs w:val="28"/>
        </w:rPr>
        <w:t xml:space="preserve"> дет</w:t>
      </w:r>
      <w:r w:rsidR="009D3203">
        <w:rPr>
          <w:rFonts w:ascii="Times New Roman" w:eastAsia="Times New Roman" w:hAnsi="Times New Roman" w:cs="Times New Roman"/>
          <w:sz w:val="28"/>
          <w:szCs w:val="28"/>
        </w:rPr>
        <w:t>ей в мир профессий</w:t>
      </w:r>
      <w:r w:rsidRPr="00312517">
        <w:rPr>
          <w:rFonts w:ascii="Times New Roman" w:eastAsia="Times New Roman" w:hAnsi="Times New Roman" w:cs="Times New Roman"/>
          <w:sz w:val="28"/>
          <w:szCs w:val="28"/>
        </w:rPr>
        <w:t xml:space="preserve">, в работе которых </w:t>
      </w:r>
      <w:r w:rsidR="009D3203">
        <w:rPr>
          <w:rFonts w:ascii="Times New Roman" w:eastAsia="Times New Roman" w:hAnsi="Times New Roman" w:cs="Times New Roman"/>
          <w:sz w:val="28"/>
          <w:szCs w:val="28"/>
        </w:rPr>
        <w:t xml:space="preserve">возможно </w:t>
      </w:r>
      <w:r w:rsidRPr="00312517">
        <w:rPr>
          <w:rFonts w:ascii="Times New Roman" w:eastAsia="Times New Roman" w:hAnsi="Times New Roman" w:cs="Times New Roman"/>
          <w:sz w:val="28"/>
          <w:szCs w:val="28"/>
        </w:rPr>
        <w:t xml:space="preserve">участие </w:t>
      </w:r>
      <w:r w:rsidR="009D3203">
        <w:rPr>
          <w:rFonts w:ascii="Times New Roman" w:eastAsia="Times New Roman" w:hAnsi="Times New Roman" w:cs="Times New Roman"/>
          <w:sz w:val="28"/>
          <w:szCs w:val="28"/>
        </w:rPr>
        <w:t xml:space="preserve">представителей </w:t>
      </w:r>
      <w:r w:rsidRPr="00312517">
        <w:rPr>
          <w:rFonts w:ascii="Times New Roman" w:eastAsia="Times New Roman" w:hAnsi="Times New Roman" w:cs="Times New Roman"/>
          <w:sz w:val="28"/>
          <w:szCs w:val="28"/>
        </w:rPr>
        <w:t xml:space="preserve"> различных сфер производства</w:t>
      </w:r>
      <w:r w:rsidR="009D3203">
        <w:rPr>
          <w:rFonts w:ascii="Times New Roman" w:eastAsia="Times New Roman" w:hAnsi="Times New Roman" w:cs="Times New Roman"/>
          <w:sz w:val="28"/>
          <w:szCs w:val="28"/>
        </w:rPr>
        <w:t xml:space="preserve">, </w:t>
      </w:r>
      <w:r w:rsidRPr="00312517">
        <w:rPr>
          <w:rFonts w:ascii="Times New Roman" w:eastAsia="Times New Roman" w:hAnsi="Times New Roman" w:cs="Times New Roman"/>
          <w:sz w:val="28"/>
          <w:szCs w:val="28"/>
        </w:rPr>
        <w:t xml:space="preserve"> </w:t>
      </w:r>
    </w:p>
    <w:p w:rsidR="00B80958" w:rsidRDefault="00B05FF2" w:rsidP="00B80958">
      <w:pPr>
        <w:spacing w:after="0"/>
        <w:ind w:firstLine="709"/>
        <w:jc w:val="center"/>
        <w:rPr>
          <w:rFonts w:ascii="Times New Roman" w:eastAsia="Calibri" w:hAnsi="Times New Roman" w:cs="Times New Roman"/>
          <w:b/>
          <w:noProof/>
          <w:sz w:val="28"/>
          <w:szCs w:val="28"/>
          <w:lang w:eastAsia="ru-RU"/>
        </w:rPr>
      </w:pPr>
      <w:r>
        <w:rPr>
          <w:rFonts w:ascii="Times New Roman" w:eastAsia="Times New Roman" w:hAnsi="Times New Roman" w:cs="Times New Roman"/>
          <w:b/>
          <w:sz w:val="28"/>
          <w:szCs w:val="28"/>
        </w:rPr>
        <w:t>3.3.7</w:t>
      </w:r>
      <w:r w:rsidR="00BB5D43" w:rsidRPr="00B80958">
        <w:rPr>
          <w:rFonts w:ascii="Times New Roman" w:eastAsia="Times New Roman" w:hAnsi="Times New Roman" w:cs="Times New Roman"/>
          <w:b/>
          <w:sz w:val="28"/>
          <w:szCs w:val="28"/>
        </w:rPr>
        <w:t>. Модуль «</w:t>
      </w:r>
      <w:r w:rsidR="00BB5D43" w:rsidRPr="00B80958">
        <w:rPr>
          <w:rFonts w:ascii="Times New Roman" w:eastAsia="Calibri" w:hAnsi="Times New Roman" w:cs="Times New Roman"/>
          <w:b/>
          <w:noProof/>
          <w:sz w:val="28"/>
          <w:szCs w:val="28"/>
          <w:lang w:eastAsia="ru-RU"/>
        </w:rPr>
        <w:t>Коллективная социально значимая деятельность</w:t>
      </w:r>
    </w:p>
    <w:p w:rsidR="00BB5D43" w:rsidRPr="00B80958" w:rsidRDefault="00BB5D43" w:rsidP="00B80958">
      <w:pPr>
        <w:spacing w:after="0"/>
        <w:ind w:firstLine="709"/>
        <w:jc w:val="center"/>
        <w:rPr>
          <w:rFonts w:ascii="Times New Roman" w:eastAsia="Times New Roman" w:hAnsi="Times New Roman" w:cs="Times New Roman"/>
          <w:b/>
          <w:sz w:val="28"/>
          <w:szCs w:val="28"/>
        </w:rPr>
      </w:pPr>
      <w:r w:rsidRPr="00B80958">
        <w:rPr>
          <w:rFonts w:ascii="Times New Roman" w:eastAsia="Calibri" w:hAnsi="Times New Roman" w:cs="Times New Roman"/>
          <w:b/>
          <w:noProof/>
          <w:sz w:val="28"/>
          <w:szCs w:val="28"/>
          <w:lang w:eastAsia="ru-RU"/>
        </w:rPr>
        <w:t xml:space="preserve"> в Движении Первых</w:t>
      </w:r>
      <w:r w:rsidRPr="00B80958">
        <w:rPr>
          <w:rFonts w:ascii="Times New Roman" w:eastAsia="Times New Roman" w:hAnsi="Times New Roman" w:cs="Times New Roman"/>
          <w:b/>
          <w:sz w:val="28"/>
          <w:szCs w:val="28"/>
        </w:rPr>
        <w:t>».</w:t>
      </w:r>
    </w:p>
    <w:p w:rsidR="00BB5D43" w:rsidRPr="00BB5D43" w:rsidRDefault="00BB5D43" w:rsidP="00B80958">
      <w:pPr>
        <w:spacing w:after="0"/>
        <w:ind w:right="-2" w:firstLine="708"/>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w:t>
      </w:r>
      <w:r w:rsidR="00B80958">
        <w:rPr>
          <w:rFonts w:ascii="Times New Roman" w:eastAsia="Calibri" w:hAnsi="Times New Roman" w:cs="Times New Roman"/>
          <w:sz w:val="28"/>
          <w:szCs w:val="28"/>
          <w:lang w:eastAsia="ru-RU"/>
        </w:rPr>
        <w:t>его</w:t>
      </w:r>
      <w:r w:rsidRPr="00BB5D43">
        <w:rPr>
          <w:rFonts w:ascii="Times New Roman" w:eastAsia="Calibri" w:hAnsi="Times New Roman" w:cs="Times New Roman"/>
          <w:sz w:val="28"/>
          <w:szCs w:val="28"/>
          <w:lang w:eastAsia="ru-RU"/>
        </w:rPr>
        <w:t xml:space="preserve"> формат</w:t>
      </w:r>
      <w:r w:rsidR="00B80958">
        <w:rPr>
          <w:rFonts w:ascii="Times New Roman" w:eastAsia="Calibri" w:hAnsi="Times New Roman" w:cs="Times New Roman"/>
          <w:sz w:val="28"/>
          <w:szCs w:val="28"/>
          <w:lang w:eastAsia="ru-RU"/>
        </w:rPr>
        <w:t>а</w:t>
      </w:r>
      <w:r w:rsidRPr="00BB5D43">
        <w:rPr>
          <w:rFonts w:ascii="Times New Roman" w:eastAsia="Calibri" w:hAnsi="Times New Roman" w:cs="Times New Roman"/>
          <w:sz w:val="28"/>
          <w:szCs w:val="28"/>
          <w:lang w:eastAsia="ru-RU"/>
        </w:rPr>
        <w:t>:</w:t>
      </w:r>
    </w:p>
    <w:p w:rsidR="00BB5D43" w:rsidRPr="00BB5D43" w:rsidRDefault="00BB5D43" w:rsidP="00BB5D43">
      <w:pPr>
        <w:spacing w:after="0"/>
        <w:ind w:right="-2" w:firstLine="567"/>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 xml:space="preserve">тематический День Первых – эффективно построенная система воспитательных событий, обеспечивающая, с одной стороны, просвещение и </w:t>
      </w:r>
      <w:r w:rsidRPr="00BB5D43">
        <w:rPr>
          <w:rFonts w:ascii="Times New Roman" w:eastAsia="Calibri" w:hAnsi="Times New Roman" w:cs="Times New Roman"/>
          <w:sz w:val="28"/>
          <w:szCs w:val="28"/>
          <w:lang w:eastAsia="ru-RU"/>
        </w:rPr>
        <w:lastRenderedPageBreak/>
        <w:t>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BB5D43" w:rsidRPr="00BB5D43" w:rsidRDefault="00BB5D43" w:rsidP="00BB5D43">
      <w:pPr>
        <w:spacing w:after="0"/>
        <w:ind w:right="-2" w:firstLine="567"/>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Воспитательный потенциал данного модуля реализуется в рамках следующих возможных мероприятий и форм воспитательной работы:</w:t>
      </w:r>
    </w:p>
    <w:p w:rsidR="00E07D4D" w:rsidRPr="00E07D4D" w:rsidRDefault="00BB5D43" w:rsidP="00E07D4D">
      <w:pPr>
        <w:spacing w:after="0"/>
        <w:ind w:right="-2" w:firstLine="567"/>
        <w:jc w:val="both"/>
        <w:rPr>
          <w:rFonts w:ascii="Times New Roman" w:eastAsia="Calibri" w:hAnsi="Times New Roman" w:cs="Times New Roman"/>
          <w:sz w:val="28"/>
          <w:szCs w:val="28"/>
          <w:lang w:eastAsia="ru-RU"/>
        </w:rPr>
      </w:pPr>
      <w:r w:rsidRPr="00BB5D43">
        <w:rPr>
          <w:rFonts w:ascii="Times New Roman" w:eastAsia="Calibri" w:hAnsi="Times New Roman" w:cs="Times New Roman"/>
          <w:sz w:val="28"/>
          <w:szCs w:val="28"/>
          <w:lang w:eastAsia="ru-RU"/>
        </w:rPr>
        <w:t xml:space="preserve">классные встречи с успешными активистами Движения Первых </w:t>
      </w:r>
      <w:proofErr w:type="gramStart"/>
      <w:r w:rsidRPr="00BB5D43">
        <w:rPr>
          <w:rFonts w:ascii="Times New Roman" w:eastAsia="Calibri" w:hAnsi="Times New Roman" w:cs="Times New Roman"/>
          <w:sz w:val="28"/>
          <w:szCs w:val="28"/>
          <w:lang w:eastAsia="ru-RU"/>
        </w:rPr>
        <w:t>–с</w:t>
      </w:r>
      <w:proofErr w:type="gramEnd"/>
      <w:r w:rsidRPr="00BB5D43">
        <w:rPr>
          <w:rFonts w:ascii="Times New Roman" w:eastAsia="Calibri" w:hAnsi="Times New Roman" w:cs="Times New Roman"/>
          <w:sz w:val="28"/>
          <w:szCs w:val="28"/>
          <w:lang w:eastAsia="ru-RU"/>
        </w:rPr>
        <w:t>пособству</w:t>
      </w:r>
      <w:r w:rsidR="00964A4A">
        <w:rPr>
          <w:rFonts w:ascii="Times New Roman" w:eastAsia="Calibri" w:hAnsi="Times New Roman" w:cs="Times New Roman"/>
          <w:sz w:val="28"/>
          <w:szCs w:val="28"/>
          <w:lang w:eastAsia="ru-RU"/>
        </w:rPr>
        <w:t xml:space="preserve">ют </w:t>
      </w:r>
      <w:r w:rsidR="00E07D4D" w:rsidRPr="00E07D4D">
        <w:rPr>
          <w:rFonts w:ascii="Times New Roman" w:eastAsia="Calibri" w:hAnsi="Times New Roman" w:cs="Times New Roman"/>
          <w:sz w:val="28"/>
          <w:szCs w:val="28"/>
          <w:lang w:eastAsia="ru-RU"/>
        </w:rPr>
        <w:t xml:space="preserve"> формированию активной жизненной позиции и уверенности в себе; </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 xml:space="preserve">волонтерские мастер-классы – проведение занятий и встреч для знакомства детей с принципами, направлениями </w:t>
      </w:r>
      <w:proofErr w:type="spellStart"/>
      <w:r w:rsidRPr="00E07D4D">
        <w:rPr>
          <w:rFonts w:ascii="Times New Roman" w:eastAsia="Calibri" w:hAnsi="Times New Roman" w:cs="Times New Roman"/>
          <w:sz w:val="28"/>
          <w:szCs w:val="28"/>
          <w:lang w:eastAsia="ru-RU"/>
        </w:rPr>
        <w:t>волонтерства</w:t>
      </w:r>
      <w:proofErr w:type="spellEnd"/>
      <w:r w:rsidRPr="00E07D4D">
        <w:rPr>
          <w:rFonts w:ascii="Times New Roman" w:eastAsia="Calibri" w:hAnsi="Times New Roman" w:cs="Times New Roman"/>
          <w:sz w:val="28"/>
          <w:szCs w:val="28"/>
          <w:lang w:eastAsia="ru-RU"/>
        </w:rPr>
        <w:t xml:space="preserve"> и его историей;</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акции по защите животных – сбор корма для приютов, изготовление кормушек для птиц и пр., что развивает чувство ответственности и доброты;</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07D4D" w:rsidRPr="00E07D4D" w:rsidRDefault="00E07D4D" w:rsidP="00E07D4D">
      <w:pPr>
        <w:spacing w:after="0"/>
        <w:ind w:right="-2" w:firstLine="567"/>
        <w:jc w:val="both"/>
        <w:rPr>
          <w:rFonts w:ascii="Times New Roman" w:eastAsia="Calibri" w:hAnsi="Times New Roman" w:cs="Times New Roman"/>
          <w:sz w:val="28"/>
          <w:szCs w:val="28"/>
          <w:lang w:eastAsia="ru-RU"/>
        </w:rPr>
      </w:pPr>
      <w:r w:rsidRPr="00E07D4D">
        <w:rPr>
          <w:rFonts w:ascii="Times New Roman" w:eastAsia="Calibri" w:hAnsi="Times New Roman" w:cs="Times New Roman"/>
          <w:sz w:val="28"/>
          <w:szCs w:val="28"/>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276927" w:rsidRDefault="00276927" w:rsidP="00964A4A">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3.4. </w:t>
      </w:r>
      <w:r w:rsidRPr="00276927">
        <w:rPr>
          <w:rFonts w:ascii="Times New Roman" w:eastAsia="Calibri" w:hAnsi="Times New Roman" w:cs="Times New Roman"/>
          <w:b/>
          <w:sz w:val="28"/>
          <w:szCs w:val="28"/>
        </w:rPr>
        <w:t>Вариативные содержательные модули.</w:t>
      </w:r>
    </w:p>
    <w:p w:rsidR="00276927" w:rsidRPr="00D92D56" w:rsidRDefault="00276927" w:rsidP="00D92D56">
      <w:pPr>
        <w:spacing w:after="0"/>
        <w:ind w:firstLine="709"/>
        <w:jc w:val="center"/>
        <w:rPr>
          <w:rFonts w:ascii="Times New Roman" w:eastAsia="Times New Roman" w:hAnsi="Times New Roman" w:cs="Times New Roman"/>
          <w:b/>
          <w:sz w:val="28"/>
          <w:szCs w:val="28"/>
        </w:rPr>
      </w:pPr>
      <w:r w:rsidRPr="00D92D56">
        <w:rPr>
          <w:rFonts w:ascii="Times New Roman" w:eastAsia="Times New Roman" w:hAnsi="Times New Roman" w:cs="Times New Roman"/>
          <w:b/>
          <w:sz w:val="28"/>
          <w:szCs w:val="28"/>
        </w:rPr>
        <w:t>3.4.1. Модуль «Экскурсии и походы».</w:t>
      </w:r>
    </w:p>
    <w:p w:rsidR="00276927" w:rsidRPr="00276927" w:rsidRDefault="00276927" w:rsidP="00276927">
      <w:pPr>
        <w:spacing w:after="0"/>
        <w:ind w:firstLine="709"/>
        <w:jc w:val="both"/>
        <w:rPr>
          <w:rFonts w:ascii="Times New Roman" w:eastAsia="Times New Roman" w:hAnsi="Times New Roman" w:cs="Times New Roman"/>
          <w:sz w:val="28"/>
          <w:szCs w:val="28"/>
        </w:rPr>
      </w:pPr>
      <w:r w:rsidRPr="00276927">
        <w:rPr>
          <w:rFonts w:ascii="Times New Roman" w:eastAsia="Times New Roman" w:hAnsi="Times New Roman" w:cs="Times New Roman"/>
          <w:sz w:val="28"/>
          <w:szCs w:val="28"/>
        </w:rPr>
        <w:t>Для детей и подростков организуются туристские походы</w:t>
      </w:r>
      <w:r w:rsidR="003A6489" w:rsidRPr="003A6489">
        <w:t xml:space="preserve"> </w:t>
      </w:r>
      <w:r w:rsidR="003A6489" w:rsidRPr="003A6489">
        <w:rPr>
          <w:rFonts w:ascii="Times New Roman" w:eastAsia="Times New Roman" w:hAnsi="Times New Roman" w:cs="Times New Roman"/>
          <w:sz w:val="28"/>
          <w:szCs w:val="28"/>
        </w:rPr>
        <w:t>в природу</w:t>
      </w:r>
      <w:r w:rsidRPr="00276927">
        <w:rPr>
          <w:rFonts w:ascii="Times New Roman" w:eastAsia="Times New Roman" w:hAnsi="Times New Roman" w:cs="Times New Roman"/>
          <w:sz w:val="28"/>
          <w:szCs w:val="28"/>
        </w:rPr>
        <w:t xml:space="preserve">, экологические тропы, тематические экскурсии: </w:t>
      </w:r>
      <w:proofErr w:type="spellStart"/>
      <w:r w:rsidRPr="00276927">
        <w:rPr>
          <w:rFonts w:ascii="Times New Roman" w:eastAsia="Times New Roman" w:hAnsi="Times New Roman" w:cs="Times New Roman"/>
          <w:sz w:val="28"/>
          <w:szCs w:val="28"/>
        </w:rPr>
        <w:t>профориентационные</w:t>
      </w:r>
      <w:proofErr w:type="spellEnd"/>
      <w:r w:rsidRPr="00276927">
        <w:rPr>
          <w:rFonts w:ascii="Times New Roman" w:eastAsia="Times New Roman" w:hAnsi="Times New Roman" w:cs="Times New Roman"/>
          <w:sz w:val="28"/>
          <w:szCs w:val="28"/>
        </w:rPr>
        <w:t>, экскурсии по памятным местам и местам боевой сла</w:t>
      </w:r>
      <w:r w:rsidR="003A6489">
        <w:rPr>
          <w:rFonts w:ascii="Times New Roman" w:eastAsia="Times New Roman" w:hAnsi="Times New Roman" w:cs="Times New Roman"/>
          <w:sz w:val="28"/>
          <w:szCs w:val="28"/>
        </w:rPr>
        <w:t xml:space="preserve">вы, в музей, библиотеку </w:t>
      </w:r>
      <w:r w:rsidR="00D92D56">
        <w:rPr>
          <w:rFonts w:ascii="Times New Roman" w:eastAsia="Times New Roman" w:hAnsi="Times New Roman" w:cs="Times New Roman"/>
          <w:sz w:val="28"/>
          <w:szCs w:val="28"/>
        </w:rPr>
        <w:t xml:space="preserve"> </w:t>
      </w:r>
      <w:r w:rsidRPr="00276927">
        <w:rPr>
          <w:rFonts w:ascii="Times New Roman" w:eastAsia="Times New Roman" w:hAnsi="Times New Roman" w:cs="Times New Roman"/>
          <w:sz w:val="28"/>
          <w:szCs w:val="28"/>
        </w:rPr>
        <w:t xml:space="preserve">и др. </w:t>
      </w:r>
    </w:p>
    <w:p w:rsidR="00475E75" w:rsidRPr="00475E75" w:rsidRDefault="00276927" w:rsidP="00475E75">
      <w:pPr>
        <w:spacing w:after="0"/>
        <w:ind w:firstLine="709"/>
        <w:jc w:val="both"/>
        <w:rPr>
          <w:rFonts w:ascii="Times New Roman" w:eastAsia="Times New Roman" w:hAnsi="Times New Roman" w:cs="Times New Roman"/>
          <w:sz w:val="28"/>
          <w:szCs w:val="28"/>
        </w:rPr>
      </w:pPr>
      <w:r w:rsidRPr="00276927">
        <w:rPr>
          <w:rFonts w:ascii="Times New Roman" w:eastAsia="Times New Roman" w:hAnsi="Times New Roman" w:cs="Times New Roman"/>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w:t>
      </w:r>
      <w:r w:rsidR="00475E75" w:rsidRPr="00475E75">
        <w:rPr>
          <w:rFonts w:ascii="Times New Roman" w:eastAsia="Times New Roman" w:hAnsi="Times New Roman" w:cs="Times New Roman"/>
          <w:sz w:val="28"/>
          <w:szCs w:val="28"/>
        </w:rPr>
        <w:t xml:space="preserve"> безопасного поведения в природной среде, </w:t>
      </w:r>
      <w:proofErr w:type="spellStart"/>
      <w:r w:rsidR="00475E75" w:rsidRPr="00475E75">
        <w:rPr>
          <w:rFonts w:ascii="Times New Roman" w:eastAsia="Times New Roman" w:hAnsi="Times New Roman" w:cs="Times New Roman"/>
          <w:sz w:val="28"/>
          <w:szCs w:val="28"/>
        </w:rPr>
        <w:lastRenderedPageBreak/>
        <w:t>самообслуживающего</w:t>
      </w:r>
      <w:proofErr w:type="spellEnd"/>
      <w:r w:rsidR="00475E75" w:rsidRPr="00475E75">
        <w:rPr>
          <w:rFonts w:ascii="Times New Roman" w:eastAsia="Times New Roman" w:hAnsi="Times New Roman" w:cs="Times New Roman"/>
          <w:sz w:val="28"/>
          <w:szCs w:val="28"/>
        </w:rPr>
        <w:t xml:space="preserve"> труда, обучения рациональному использованию своего времени, сил и имущества. </w:t>
      </w:r>
    </w:p>
    <w:p w:rsid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 xml:space="preserve">В зависимости от возраста детей выбирается тематика, форма, продолжительность, оценка результативности экскурсии и похода. </w:t>
      </w:r>
    </w:p>
    <w:p w:rsidR="007E74B6" w:rsidRDefault="00661A37" w:rsidP="00475E7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Воспитательный процесс </w:t>
      </w:r>
      <w:r w:rsidR="007E74B6">
        <w:rPr>
          <w:rFonts w:ascii="Times New Roman" w:eastAsia="Times New Roman" w:hAnsi="Times New Roman" w:cs="Times New Roman"/>
          <w:sz w:val="28"/>
          <w:szCs w:val="28"/>
        </w:rPr>
        <w:t>проходит во  взаимодействии</w:t>
      </w:r>
      <w:r w:rsidR="007E74B6" w:rsidRPr="007E74B6">
        <w:rPr>
          <w:rFonts w:ascii="Times New Roman" w:eastAsia="Times New Roman" w:hAnsi="Times New Roman" w:cs="Times New Roman"/>
          <w:sz w:val="28"/>
          <w:szCs w:val="28"/>
        </w:rPr>
        <w:t xml:space="preserve"> с общественными организациями села и района</w:t>
      </w:r>
      <w:r w:rsidR="00493D73">
        <w:rPr>
          <w:rFonts w:ascii="Times New Roman" w:eastAsia="Times New Roman" w:hAnsi="Times New Roman" w:cs="Times New Roman"/>
          <w:sz w:val="28"/>
          <w:szCs w:val="28"/>
        </w:rPr>
        <w:t>:</w:t>
      </w:r>
      <w:r w:rsidR="007E74B6" w:rsidRPr="007E74B6">
        <w:rPr>
          <w:rFonts w:ascii="Times New Roman" w:eastAsia="Times New Roman" w:hAnsi="Times New Roman" w:cs="Times New Roman"/>
          <w:sz w:val="28"/>
          <w:szCs w:val="28"/>
        </w:rPr>
        <w:t xml:space="preserve"> БУК  «Центральный</w:t>
      </w:r>
      <w:r w:rsidR="0074132E">
        <w:rPr>
          <w:rFonts w:ascii="Times New Roman" w:eastAsia="Times New Roman" w:hAnsi="Times New Roman" w:cs="Times New Roman"/>
          <w:sz w:val="28"/>
          <w:szCs w:val="28"/>
        </w:rPr>
        <w:t xml:space="preserve"> дом культуры»</w:t>
      </w:r>
      <w:r w:rsidR="007E74B6" w:rsidRPr="007E74B6">
        <w:rPr>
          <w:rFonts w:ascii="Times New Roman" w:eastAsia="Times New Roman" w:hAnsi="Times New Roman" w:cs="Times New Roman"/>
          <w:sz w:val="28"/>
          <w:szCs w:val="28"/>
        </w:rPr>
        <w:t>, БУК «Кичменгско-Городецкий краеведческий музей»; Б</w:t>
      </w:r>
      <w:r w:rsidR="0074132E">
        <w:rPr>
          <w:rFonts w:ascii="Times New Roman" w:eastAsia="Times New Roman" w:hAnsi="Times New Roman" w:cs="Times New Roman"/>
          <w:sz w:val="28"/>
          <w:szCs w:val="28"/>
        </w:rPr>
        <w:t xml:space="preserve">УК "ЦБС" с. </w:t>
      </w:r>
      <w:proofErr w:type="spellStart"/>
      <w:r w:rsidR="0074132E">
        <w:rPr>
          <w:rFonts w:ascii="Times New Roman" w:eastAsia="Times New Roman" w:hAnsi="Times New Roman" w:cs="Times New Roman"/>
          <w:sz w:val="28"/>
          <w:szCs w:val="28"/>
        </w:rPr>
        <w:t>Кичменгский</w:t>
      </w:r>
      <w:proofErr w:type="spellEnd"/>
      <w:r w:rsidR="0074132E">
        <w:rPr>
          <w:rFonts w:ascii="Times New Roman" w:eastAsia="Times New Roman" w:hAnsi="Times New Roman" w:cs="Times New Roman"/>
          <w:sz w:val="28"/>
          <w:szCs w:val="28"/>
        </w:rPr>
        <w:t xml:space="preserve"> Городок</w:t>
      </w:r>
      <w:r w:rsidR="007E74B6" w:rsidRPr="007E74B6">
        <w:rPr>
          <w:rFonts w:ascii="Times New Roman" w:eastAsia="Times New Roman" w:hAnsi="Times New Roman" w:cs="Times New Roman"/>
          <w:sz w:val="28"/>
          <w:szCs w:val="28"/>
        </w:rPr>
        <w:t xml:space="preserve">, БУ </w:t>
      </w:r>
      <w:proofErr w:type="gramStart"/>
      <w:r w:rsidR="007E74B6" w:rsidRPr="007E74B6">
        <w:rPr>
          <w:rFonts w:ascii="Times New Roman" w:eastAsia="Times New Roman" w:hAnsi="Times New Roman" w:cs="Times New Roman"/>
          <w:sz w:val="28"/>
          <w:szCs w:val="28"/>
        </w:rPr>
        <w:t>СО</w:t>
      </w:r>
      <w:proofErr w:type="gramEnd"/>
      <w:r w:rsidR="007E74B6" w:rsidRPr="007E74B6">
        <w:rPr>
          <w:rFonts w:ascii="Times New Roman" w:eastAsia="Times New Roman" w:hAnsi="Times New Roman" w:cs="Times New Roman"/>
          <w:sz w:val="28"/>
          <w:szCs w:val="28"/>
        </w:rPr>
        <w:t xml:space="preserve"> ВО «КЦСОН». </w:t>
      </w:r>
    </w:p>
    <w:p w:rsidR="00475E75" w:rsidRPr="00EB4E0A" w:rsidRDefault="00475E75" w:rsidP="00EB4E0A">
      <w:pPr>
        <w:spacing w:after="0"/>
        <w:ind w:firstLine="709"/>
        <w:jc w:val="center"/>
        <w:rPr>
          <w:rFonts w:ascii="Times New Roman" w:eastAsia="Times New Roman" w:hAnsi="Times New Roman" w:cs="Times New Roman"/>
          <w:b/>
          <w:sz w:val="28"/>
          <w:szCs w:val="28"/>
        </w:rPr>
      </w:pPr>
      <w:r w:rsidRPr="00EB4E0A">
        <w:rPr>
          <w:rFonts w:ascii="Times New Roman" w:eastAsia="Times New Roman" w:hAnsi="Times New Roman" w:cs="Times New Roman"/>
          <w:b/>
          <w:sz w:val="28"/>
          <w:szCs w:val="28"/>
        </w:rPr>
        <w:t>3.4.2. Модуль «Кружки и секции».</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кружковых объединений, секций, студий, дополняющих программы смен в условиях детского лагеря.</w:t>
      </w:r>
    </w:p>
    <w:p w:rsidR="00B52521" w:rsidRPr="009C5766" w:rsidRDefault="00475E75" w:rsidP="009C5766">
      <w:pPr>
        <w:pStyle w:val="a8"/>
        <w:ind w:firstLine="708"/>
        <w:jc w:val="both"/>
        <w:rPr>
          <w:rFonts w:ascii="Times New Roman" w:hAnsi="Times New Roman" w:cs="Times New Roman"/>
          <w:sz w:val="28"/>
          <w:szCs w:val="28"/>
        </w:rPr>
      </w:pPr>
      <w:r w:rsidRPr="009C5766">
        <w:rPr>
          <w:rFonts w:ascii="Times New Roman" w:hAnsi="Times New Roman" w:cs="Times New Roman"/>
          <w:sz w:val="28"/>
          <w:szCs w:val="28"/>
        </w:rPr>
        <w:t xml:space="preserve">Реализация воспитательного потенциала дополнительного образования </w:t>
      </w:r>
      <w:r w:rsidR="00B52521" w:rsidRPr="009C5766">
        <w:rPr>
          <w:rFonts w:ascii="Times New Roman" w:hAnsi="Times New Roman" w:cs="Times New Roman"/>
          <w:sz w:val="28"/>
          <w:szCs w:val="28"/>
        </w:rPr>
        <w:t xml:space="preserve">осуществляется через </w:t>
      </w:r>
      <w:r w:rsidRPr="009C5766">
        <w:rPr>
          <w:rFonts w:ascii="Times New Roman" w:hAnsi="Times New Roman" w:cs="Times New Roman"/>
          <w:sz w:val="28"/>
          <w:szCs w:val="28"/>
        </w:rPr>
        <w:t>дополнительны</w:t>
      </w:r>
      <w:r w:rsidR="00B52521" w:rsidRPr="009C5766">
        <w:rPr>
          <w:rFonts w:ascii="Times New Roman" w:hAnsi="Times New Roman" w:cs="Times New Roman"/>
          <w:sz w:val="28"/>
          <w:szCs w:val="28"/>
        </w:rPr>
        <w:t>е</w:t>
      </w:r>
      <w:r w:rsidRPr="009C5766">
        <w:rPr>
          <w:rFonts w:ascii="Times New Roman" w:hAnsi="Times New Roman" w:cs="Times New Roman"/>
          <w:sz w:val="28"/>
          <w:szCs w:val="28"/>
        </w:rPr>
        <w:t xml:space="preserve"> общеразвивающи</w:t>
      </w:r>
      <w:r w:rsidR="00B52521" w:rsidRPr="009C5766">
        <w:rPr>
          <w:rFonts w:ascii="Times New Roman" w:hAnsi="Times New Roman" w:cs="Times New Roman"/>
          <w:sz w:val="28"/>
          <w:szCs w:val="28"/>
        </w:rPr>
        <w:t>е</w:t>
      </w:r>
      <w:r w:rsidRPr="009C5766">
        <w:rPr>
          <w:rFonts w:ascii="Times New Roman" w:hAnsi="Times New Roman" w:cs="Times New Roman"/>
          <w:sz w:val="28"/>
          <w:szCs w:val="28"/>
        </w:rPr>
        <w:t xml:space="preserve"> программ</w:t>
      </w:r>
      <w:r w:rsidR="00B52521" w:rsidRPr="009C5766">
        <w:rPr>
          <w:rFonts w:ascii="Times New Roman" w:hAnsi="Times New Roman" w:cs="Times New Roman"/>
          <w:sz w:val="28"/>
          <w:szCs w:val="28"/>
        </w:rPr>
        <w:t>ы</w:t>
      </w:r>
      <w:r w:rsidRPr="009C5766">
        <w:rPr>
          <w:rFonts w:ascii="Times New Roman" w:hAnsi="Times New Roman" w:cs="Times New Roman"/>
          <w:sz w:val="28"/>
          <w:szCs w:val="28"/>
        </w:rPr>
        <w:t xml:space="preserve"> </w:t>
      </w:r>
      <w:r w:rsidR="00B52521" w:rsidRPr="009C5766">
        <w:rPr>
          <w:rFonts w:ascii="Times New Roman" w:hAnsi="Times New Roman" w:cs="Times New Roman"/>
          <w:sz w:val="28"/>
          <w:szCs w:val="28"/>
        </w:rPr>
        <w:t>художественной, естественнонаучной,  технической</w:t>
      </w:r>
      <w:r w:rsidR="00D835E4" w:rsidRPr="009C5766">
        <w:rPr>
          <w:rFonts w:ascii="Times New Roman" w:hAnsi="Times New Roman" w:cs="Times New Roman"/>
          <w:sz w:val="28"/>
          <w:szCs w:val="28"/>
        </w:rPr>
        <w:t xml:space="preserve">, </w:t>
      </w:r>
      <w:r w:rsidR="00B52521" w:rsidRPr="009C5766">
        <w:rPr>
          <w:rFonts w:ascii="Times New Roman" w:hAnsi="Times New Roman" w:cs="Times New Roman"/>
          <w:sz w:val="28"/>
          <w:szCs w:val="28"/>
        </w:rPr>
        <w:t>физкультурно-спортивной направленности</w:t>
      </w:r>
      <w:r w:rsidR="007779A8" w:rsidRPr="009C5766">
        <w:rPr>
          <w:rFonts w:ascii="Times New Roman" w:hAnsi="Times New Roman" w:cs="Times New Roman"/>
          <w:sz w:val="28"/>
          <w:szCs w:val="28"/>
        </w:rPr>
        <w:t>:</w:t>
      </w:r>
    </w:p>
    <w:p w:rsidR="007779A8" w:rsidRPr="009C5766" w:rsidRDefault="007779A8"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Художественная направленность - кружки «Мир творчества», «Волшебные узоры», студия вокального пения «Соловушка»;</w:t>
      </w:r>
    </w:p>
    <w:p w:rsidR="007779A8" w:rsidRPr="009C5766" w:rsidRDefault="007779A8"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Естественнонаучная направленность – «Опыты и эксперименты»;</w:t>
      </w:r>
    </w:p>
    <w:p w:rsidR="00B52521" w:rsidRPr="009C5766" w:rsidRDefault="00B52521"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Физкультурно-спортивная направленность  «Движение вверх»</w:t>
      </w:r>
      <w:r w:rsidR="007779A8" w:rsidRPr="009C5766">
        <w:rPr>
          <w:rFonts w:ascii="Times New Roman" w:hAnsi="Times New Roman" w:cs="Times New Roman"/>
          <w:sz w:val="28"/>
          <w:szCs w:val="28"/>
          <w:lang w:eastAsia="ru-RU"/>
        </w:rPr>
        <w:t>;</w:t>
      </w:r>
    </w:p>
    <w:p w:rsidR="00F821F3" w:rsidRPr="009C5766" w:rsidRDefault="00B52521"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 xml:space="preserve">Техническая направленность  - кружок «Робототехника и </w:t>
      </w:r>
      <w:proofErr w:type="spellStart"/>
      <w:r w:rsidRPr="009C5766">
        <w:rPr>
          <w:rFonts w:ascii="Times New Roman" w:hAnsi="Times New Roman" w:cs="Times New Roman"/>
          <w:sz w:val="28"/>
          <w:szCs w:val="28"/>
          <w:lang w:eastAsia="ru-RU"/>
        </w:rPr>
        <w:t>легоконструирование</w:t>
      </w:r>
      <w:proofErr w:type="spellEnd"/>
      <w:r w:rsidRPr="009C5766">
        <w:rPr>
          <w:rFonts w:ascii="Times New Roman" w:hAnsi="Times New Roman" w:cs="Times New Roman"/>
          <w:sz w:val="28"/>
          <w:szCs w:val="28"/>
          <w:lang w:eastAsia="ru-RU"/>
        </w:rPr>
        <w:t>», полиграфическая мастерская «</w:t>
      </w:r>
      <w:proofErr w:type="spellStart"/>
      <w:r w:rsidRPr="009C5766">
        <w:rPr>
          <w:rFonts w:ascii="Times New Roman" w:hAnsi="Times New Roman" w:cs="Times New Roman"/>
          <w:sz w:val="28"/>
          <w:szCs w:val="28"/>
          <w:lang w:eastAsia="ru-RU"/>
        </w:rPr>
        <w:t>ЛистОК</w:t>
      </w:r>
      <w:proofErr w:type="spellEnd"/>
      <w:r w:rsidRPr="009C5766">
        <w:rPr>
          <w:rFonts w:ascii="Times New Roman" w:hAnsi="Times New Roman" w:cs="Times New Roman"/>
          <w:sz w:val="28"/>
          <w:szCs w:val="28"/>
          <w:lang w:eastAsia="ru-RU"/>
        </w:rPr>
        <w:t>»</w:t>
      </w:r>
      <w:r w:rsidR="007779A8" w:rsidRPr="009C5766">
        <w:rPr>
          <w:rFonts w:ascii="Times New Roman" w:hAnsi="Times New Roman" w:cs="Times New Roman"/>
          <w:sz w:val="28"/>
          <w:szCs w:val="28"/>
          <w:lang w:eastAsia="ru-RU"/>
        </w:rPr>
        <w:t>.</w:t>
      </w:r>
    </w:p>
    <w:p w:rsidR="00F821F3" w:rsidRPr="009C5766" w:rsidRDefault="00F821F3" w:rsidP="009C5766">
      <w:pPr>
        <w:pStyle w:val="a8"/>
        <w:ind w:firstLine="708"/>
        <w:jc w:val="both"/>
        <w:rPr>
          <w:rFonts w:ascii="Times New Roman" w:hAnsi="Times New Roman" w:cs="Times New Roman"/>
          <w:sz w:val="28"/>
          <w:szCs w:val="28"/>
          <w:lang w:eastAsia="ru-RU"/>
        </w:rPr>
      </w:pPr>
      <w:r w:rsidRPr="009C5766">
        <w:rPr>
          <w:rFonts w:ascii="Times New Roman" w:hAnsi="Times New Roman" w:cs="Times New Roman"/>
          <w:sz w:val="28"/>
          <w:szCs w:val="28"/>
          <w:lang w:eastAsia="ru-RU"/>
        </w:rPr>
        <w:t xml:space="preserve">Реализация  воспитательного  потенциала  дополнительного образования предполагает:    </w:t>
      </w:r>
    </w:p>
    <w:p w:rsidR="00F821F3" w:rsidRPr="00F821F3" w:rsidRDefault="00F821F3" w:rsidP="00F821F3">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укрепление  здоровья детей;</w:t>
      </w:r>
    </w:p>
    <w:p w:rsidR="00F821F3" w:rsidRPr="00F821F3" w:rsidRDefault="00F821F3" w:rsidP="00F821F3">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приобретение  новых  знаний,  умений,  навыков,  развитие и реализация познавательного интереса;</w:t>
      </w:r>
    </w:p>
    <w:p w:rsidR="00F821F3" w:rsidRPr="00F821F3" w:rsidRDefault="00F821F3" w:rsidP="00F821F3">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xml:space="preserve">-  вовлечение  детей  в  интересную  и  полезную  для  них  деятельность, которая  предоставит  им  возможность  </w:t>
      </w:r>
      <w:proofErr w:type="spellStart"/>
      <w:r w:rsidRPr="00F821F3">
        <w:rPr>
          <w:rFonts w:ascii="Times New Roman" w:hAnsi="Times New Roman" w:cs="Times New Roman"/>
          <w:sz w:val="28"/>
          <w:szCs w:val="28"/>
          <w:lang w:eastAsia="ru-RU"/>
        </w:rPr>
        <w:t>самореализоваться</w:t>
      </w:r>
      <w:proofErr w:type="spellEnd"/>
      <w:r w:rsidRPr="00F821F3">
        <w:rPr>
          <w:rFonts w:ascii="Times New Roman" w:hAnsi="Times New Roman" w:cs="Times New Roman"/>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w:t>
      </w:r>
    </w:p>
    <w:p w:rsidR="00B52521" w:rsidRPr="009C5766" w:rsidRDefault="00F821F3" w:rsidP="009C5766">
      <w:pPr>
        <w:pStyle w:val="a8"/>
        <w:jc w:val="both"/>
        <w:rPr>
          <w:rFonts w:ascii="Times New Roman" w:hAnsi="Times New Roman" w:cs="Times New Roman"/>
          <w:sz w:val="28"/>
          <w:szCs w:val="28"/>
          <w:lang w:eastAsia="ru-RU"/>
        </w:rPr>
      </w:pPr>
      <w:r w:rsidRPr="00F821F3">
        <w:rPr>
          <w:rFonts w:ascii="Times New Roman" w:hAnsi="Times New Roman" w:cs="Times New Roman"/>
          <w:sz w:val="28"/>
          <w:szCs w:val="28"/>
          <w:lang w:eastAsia="ru-RU"/>
        </w:rPr>
        <w:t>- формирование и развитие творческих способностей обучающихся.</w:t>
      </w:r>
    </w:p>
    <w:p w:rsidR="00475E75" w:rsidRPr="00F47A7B" w:rsidRDefault="006B5224" w:rsidP="00F47A7B">
      <w:pPr>
        <w:spacing w:after="0"/>
        <w:ind w:firstLine="709"/>
        <w:jc w:val="center"/>
        <w:rPr>
          <w:rFonts w:ascii="Times New Roman" w:eastAsia="Times New Roman" w:hAnsi="Times New Roman" w:cs="Times New Roman"/>
          <w:b/>
          <w:sz w:val="28"/>
          <w:szCs w:val="28"/>
        </w:rPr>
      </w:pPr>
      <w:r w:rsidRPr="00F47A7B">
        <w:rPr>
          <w:rFonts w:ascii="Times New Roman" w:eastAsia="Times New Roman" w:hAnsi="Times New Roman" w:cs="Times New Roman"/>
          <w:b/>
          <w:sz w:val="28"/>
          <w:szCs w:val="28"/>
        </w:rPr>
        <w:t>3.4</w:t>
      </w:r>
      <w:r w:rsidR="00475E75" w:rsidRPr="00F47A7B">
        <w:rPr>
          <w:rFonts w:ascii="Times New Roman" w:eastAsia="Times New Roman" w:hAnsi="Times New Roman" w:cs="Times New Roman"/>
          <w:b/>
          <w:sz w:val="28"/>
          <w:szCs w:val="28"/>
        </w:rPr>
        <w:t>.3. Модуль «</w:t>
      </w:r>
      <w:proofErr w:type="gramStart"/>
      <w:r w:rsidR="00475E75" w:rsidRPr="00F47A7B">
        <w:rPr>
          <w:rFonts w:ascii="Times New Roman" w:eastAsia="Times New Roman" w:hAnsi="Times New Roman" w:cs="Times New Roman"/>
          <w:b/>
          <w:sz w:val="28"/>
          <w:szCs w:val="28"/>
        </w:rPr>
        <w:t>Цифровая</w:t>
      </w:r>
      <w:proofErr w:type="gramEnd"/>
      <w:r w:rsidR="00475E75" w:rsidRPr="00F47A7B">
        <w:rPr>
          <w:rFonts w:ascii="Times New Roman" w:eastAsia="Times New Roman" w:hAnsi="Times New Roman" w:cs="Times New Roman"/>
          <w:b/>
          <w:sz w:val="28"/>
          <w:szCs w:val="28"/>
        </w:rPr>
        <w:t xml:space="preserve"> и медиа-среда».</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Цифровая среда воспитания предполагает ряд следующих мероприятий:</w:t>
      </w:r>
    </w:p>
    <w:p w:rsidR="00475E75" w:rsidRPr="00475E75" w:rsidRDefault="00F5600D" w:rsidP="00475E7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475E75" w:rsidRPr="00475E75">
        <w:rPr>
          <w:rFonts w:ascii="Times New Roman" w:eastAsia="Times New Roman" w:hAnsi="Times New Roman" w:cs="Times New Roman"/>
          <w:sz w:val="28"/>
          <w:szCs w:val="28"/>
        </w:rPr>
        <w:t>анятия</w:t>
      </w:r>
      <w:r w:rsidR="006B5224">
        <w:rPr>
          <w:rFonts w:ascii="Times New Roman" w:eastAsia="Times New Roman" w:hAnsi="Times New Roman" w:cs="Times New Roman"/>
          <w:sz w:val="28"/>
          <w:szCs w:val="28"/>
        </w:rPr>
        <w:t>,</w:t>
      </w:r>
      <w:r w:rsidR="00475E75" w:rsidRPr="00475E75">
        <w:rPr>
          <w:rFonts w:ascii="Times New Roman" w:eastAsia="Times New Roman" w:hAnsi="Times New Roman" w:cs="Times New Roman"/>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 xml:space="preserve">освещение деятельности детского </w:t>
      </w:r>
      <w:r w:rsidR="000232FA" w:rsidRPr="000232FA">
        <w:rPr>
          <w:rFonts w:ascii="Times New Roman" w:eastAsia="Times New Roman" w:hAnsi="Times New Roman" w:cs="Times New Roman"/>
          <w:sz w:val="28"/>
          <w:szCs w:val="28"/>
        </w:rPr>
        <w:t xml:space="preserve">лагеря </w:t>
      </w:r>
      <w:r w:rsidRPr="00475E75">
        <w:rPr>
          <w:rFonts w:ascii="Times New Roman" w:eastAsia="Times New Roman" w:hAnsi="Times New Roman" w:cs="Times New Roman"/>
          <w:sz w:val="28"/>
          <w:szCs w:val="28"/>
        </w:rPr>
        <w:t>на официальном сайте организации.</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lastRenderedPageBreak/>
        <w:t xml:space="preserve">Воспитательный потенциал </w:t>
      </w:r>
      <w:proofErr w:type="spellStart"/>
      <w:r w:rsidRPr="00475E75">
        <w:rPr>
          <w:rFonts w:ascii="Times New Roman" w:eastAsia="Times New Roman" w:hAnsi="Times New Roman" w:cs="Times New Roman"/>
          <w:sz w:val="28"/>
          <w:szCs w:val="28"/>
        </w:rPr>
        <w:t>медиапространства</w:t>
      </w:r>
      <w:proofErr w:type="spellEnd"/>
      <w:r w:rsidRPr="00475E75">
        <w:rPr>
          <w:rFonts w:ascii="Times New Roman" w:eastAsia="Times New Roman" w:hAnsi="Times New Roman" w:cs="Times New Roman"/>
          <w:sz w:val="28"/>
          <w:szCs w:val="28"/>
        </w:rPr>
        <w:t xml:space="preserve"> реализуется в рамках следующих видов и форм воспитательной работы:</w:t>
      </w:r>
    </w:p>
    <w:p w:rsidR="00475E75" w:rsidRPr="00475E75" w:rsidRDefault="00475E75" w:rsidP="00475E75">
      <w:pPr>
        <w:spacing w:after="0"/>
        <w:ind w:firstLine="709"/>
        <w:jc w:val="both"/>
        <w:rPr>
          <w:rFonts w:ascii="Times New Roman" w:eastAsia="Times New Roman" w:hAnsi="Times New Roman" w:cs="Times New Roman"/>
          <w:sz w:val="28"/>
          <w:szCs w:val="28"/>
        </w:rPr>
      </w:pPr>
      <w:r w:rsidRPr="00475E75">
        <w:rPr>
          <w:rFonts w:ascii="Times New Roman" w:eastAsia="Times New Roman" w:hAnsi="Times New Roman" w:cs="Times New Roman"/>
          <w:sz w:val="28"/>
          <w:szCs w:val="28"/>
        </w:rPr>
        <w:t>детский редакционный совет и консультирующих их взрослых, целью которого является освещение (через стенгазету</w:t>
      </w:r>
      <w:r w:rsidR="007D3DB4">
        <w:rPr>
          <w:rFonts w:ascii="Times New Roman" w:eastAsia="Times New Roman" w:hAnsi="Times New Roman" w:cs="Times New Roman"/>
          <w:sz w:val="28"/>
          <w:szCs w:val="28"/>
        </w:rPr>
        <w:t>/ информационный стенд, рефлексивный итоговый лист</w:t>
      </w:r>
      <w:r w:rsidRPr="00475E75">
        <w:rPr>
          <w:rFonts w:ascii="Times New Roman" w:eastAsia="Times New Roman" w:hAnsi="Times New Roman" w:cs="Times New Roman"/>
          <w:sz w:val="28"/>
          <w:szCs w:val="28"/>
        </w:rPr>
        <w:t>) наиболее интересных моментов жизни своего отряда</w:t>
      </w:r>
      <w:r w:rsidR="007D3DB4">
        <w:rPr>
          <w:rFonts w:ascii="Times New Roman" w:eastAsia="Times New Roman" w:hAnsi="Times New Roman" w:cs="Times New Roman"/>
          <w:sz w:val="28"/>
          <w:szCs w:val="28"/>
        </w:rPr>
        <w:t>,</w:t>
      </w:r>
      <w:r w:rsidRPr="00475E75">
        <w:rPr>
          <w:rFonts w:ascii="Times New Roman" w:eastAsia="Times New Roman" w:hAnsi="Times New Roman" w:cs="Times New Roman"/>
          <w:sz w:val="28"/>
          <w:szCs w:val="28"/>
        </w:rPr>
        <w:t xml:space="preserve"> детского лагеря; </w:t>
      </w:r>
    </w:p>
    <w:p w:rsidR="00400D5C" w:rsidRPr="009174CE" w:rsidRDefault="00764570" w:rsidP="009174CE">
      <w:pPr>
        <w:spacing w:after="0"/>
        <w:ind w:firstLine="709"/>
        <w:jc w:val="both"/>
        <w:rPr>
          <w:rFonts w:ascii="Times New Roman" w:eastAsia="Times New Roman" w:hAnsi="Times New Roman" w:cs="Times New Roman"/>
          <w:color w:val="C00000"/>
          <w:sz w:val="28"/>
          <w:szCs w:val="28"/>
        </w:rPr>
      </w:pPr>
      <w:r w:rsidRPr="00764570">
        <w:rPr>
          <w:rFonts w:ascii="Times New Roman" w:eastAsia="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w:t>
      </w:r>
      <w:r w:rsidR="00F852F8">
        <w:rPr>
          <w:rFonts w:ascii="Times New Roman" w:eastAsia="Times New Roman" w:hAnsi="Times New Roman" w:cs="Times New Roman"/>
          <w:sz w:val="28"/>
          <w:szCs w:val="28"/>
        </w:rPr>
        <w:t xml:space="preserve"> средства массовой информации. Вкладка на с</w:t>
      </w:r>
      <w:r w:rsidRPr="00764570">
        <w:rPr>
          <w:rFonts w:ascii="Times New Roman" w:eastAsia="Times New Roman" w:hAnsi="Times New Roman" w:cs="Times New Roman"/>
          <w:sz w:val="28"/>
          <w:szCs w:val="28"/>
        </w:rPr>
        <w:t>айт</w:t>
      </w:r>
      <w:r w:rsidR="00F852F8">
        <w:rPr>
          <w:rFonts w:ascii="Times New Roman" w:eastAsia="Times New Roman" w:hAnsi="Times New Roman" w:cs="Times New Roman"/>
          <w:sz w:val="28"/>
          <w:szCs w:val="28"/>
        </w:rPr>
        <w:t xml:space="preserve">е </w:t>
      </w:r>
      <w:r w:rsidR="00F852F8" w:rsidRPr="00B3287F">
        <w:rPr>
          <w:rFonts w:ascii="Times New Roman" w:eastAsia="Calibri" w:hAnsi="Times New Roman" w:cs="Times New Roman"/>
          <w:sz w:val="28"/>
          <w:szCs w:val="28"/>
        </w:rPr>
        <w:t>МБОУ «</w:t>
      </w:r>
      <w:proofErr w:type="spellStart"/>
      <w:r w:rsidR="00F852F8" w:rsidRPr="00B3287F">
        <w:rPr>
          <w:rFonts w:ascii="Times New Roman" w:eastAsia="Calibri" w:hAnsi="Times New Roman" w:cs="Times New Roman"/>
          <w:sz w:val="28"/>
          <w:szCs w:val="28"/>
        </w:rPr>
        <w:t>Кичменгско</w:t>
      </w:r>
      <w:proofErr w:type="spellEnd"/>
      <w:r w:rsidR="00F852F8" w:rsidRPr="00B3287F">
        <w:rPr>
          <w:rFonts w:ascii="Times New Roman" w:eastAsia="Calibri" w:hAnsi="Times New Roman" w:cs="Times New Roman"/>
          <w:sz w:val="28"/>
          <w:szCs w:val="28"/>
        </w:rPr>
        <w:t>-Городецкая СКШИ»</w:t>
      </w:r>
      <w:r w:rsidR="00F852F8" w:rsidRPr="001A2CC6">
        <w:rPr>
          <w:rFonts w:ascii="Times New Roman" w:eastAsia="Calibri" w:hAnsi="Times New Roman" w:cs="Times New Roman"/>
          <w:color w:val="FF0000"/>
          <w:sz w:val="28"/>
          <w:szCs w:val="28"/>
        </w:rPr>
        <w:t xml:space="preserve"> </w:t>
      </w:r>
      <w:r w:rsidR="003A252D">
        <w:rPr>
          <w:rFonts w:ascii="Times New Roman" w:eastAsia="Times New Roman" w:hAnsi="Times New Roman" w:cs="Times New Roman"/>
          <w:sz w:val="28"/>
          <w:szCs w:val="28"/>
        </w:rPr>
        <w:t xml:space="preserve"> соответствует </w:t>
      </w:r>
      <w:r w:rsidRPr="00764570">
        <w:rPr>
          <w:rFonts w:ascii="Times New Roman" w:eastAsia="Times New Roman" w:hAnsi="Times New Roman" w:cs="Times New Roman"/>
          <w:sz w:val="28"/>
          <w:szCs w:val="28"/>
        </w:rPr>
        <w:t xml:space="preserve">актуальным требованиям по вопросам размещения в информационно-телекоммуникационной сети «Интернет» информации о </w:t>
      </w:r>
      <w:r w:rsidR="00CE344E">
        <w:rPr>
          <w:rFonts w:ascii="Times New Roman" w:eastAsia="Calibri" w:hAnsi="Times New Roman" w:cs="Times New Roman"/>
          <w:color w:val="000000"/>
          <w:sz w:val="28"/>
          <w:szCs w:val="28"/>
        </w:rPr>
        <w:t>летнем</w:t>
      </w:r>
      <w:r w:rsidR="00CE344E" w:rsidRPr="00075405">
        <w:rPr>
          <w:rFonts w:ascii="Times New Roman" w:eastAsia="Calibri" w:hAnsi="Times New Roman" w:cs="Times New Roman"/>
          <w:color w:val="000000"/>
          <w:sz w:val="28"/>
          <w:szCs w:val="28"/>
        </w:rPr>
        <w:t xml:space="preserve"> оздоровительно</w:t>
      </w:r>
      <w:r w:rsidR="00CE344E">
        <w:rPr>
          <w:rFonts w:ascii="Times New Roman" w:eastAsia="Calibri" w:hAnsi="Times New Roman" w:cs="Times New Roman"/>
          <w:color w:val="000000"/>
          <w:sz w:val="28"/>
          <w:szCs w:val="28"/>
        </w:rPr>
        <w:t>м</w:t>
      </w:r>
      <w:r w:rsidR="00CE344E" w:rsidRPr="00075405">
        <w:rPr>
          <w:rFonts w:ascii="Times New Roman" w:eastAsia="Calibri" w:hAnsi="Times New Roman" w:cs="Times New Roman"/>
          <w:color w:val="000000"/>
          <w:sz w:val="28"/>
          <w:szCs w:val="28"/>
        </w:rPr>
        <w:t xml:space="preserve"> лагер</w:t>
      </w:r>
      <w:r w:rsidR="00CE344E">
        <w:rPr>
          <w:rFonts w:ascii="Times New Roman" w:eastAsia="Calibri" w:hAnsi="Times New Roman" w:cs="Times New Roman"/>
          <w:color w:val="000000"/>
          <w:sz w:val="28"/>
          <w:szCs w:val="28"/>
        </w:rPr>
        <w:t>е</w:t>
      </w:r>
      <w:r w:rsidR="00CE344E" w:rsidRPr="00075405">
        <w:rPr>
          <w:rFonts w:ascii="Times New Roman" w:eastAsia="Calibri" w:hAnsi="Times New Roman" w:cs="Times New Roman"/>
          <w:color w:val="000000"/>
          <w:sz w:val="28"/>
          <w:szCs w:val="28"/>
        </w:rPr>
        <w:t xml:space="preserve"> с дневным пребыванием детей</w:t>
      </w:r>
      <w:r w:rsidR="00CE344E">
        <w:rPr>
          <w:rFonts w:ascii="Times New Roman" w:eastAsia="Calibri" w:hAnsi="Times New Roman" w:cs="Times New Roman"/>
          <w:color w:val="000000"/>
          <w:sz w:val="28"/>
          <w:szCs w:val="28"/>
        </w:rPr>
        <w:t>,</w:t>
      </w:r>
      <w:r w:rsidR="00CE344E" w:rsidRPr="00075405">
        <w:rPr>
          <w:rFonts w:ascii="Times New Roman" w:eastAsia="Calibri" w:hAnsi="Times New Roman" w:cs="Times New Roman"/>
          <w:color w:val="000000"/>
          <w:sz w:val="28"/>
          <w:szCs w:val="28"/>
        </w:rPr>
        <w:t xml:space="preserve"> </w:t>
      </w:r>
      <w:r w:rsidRPr="00764570">
        <w:rPr>
          <w:rFonts w:ascii="Times New Roman" w:eastAsia="Times New Roman" w:hAnsi="Times New Roman" w:cs="Times New Roman"/>
          <w:sz w:val="28"/>
          <w:szCs w:val="28"/>
        </w:rPr>
        <w:t xml:space="preserve">в том числе </w:t>
      </w:r>
      <w:r w:rsidRPr="006F24AB">
        <w:rPr>
          <w:rFonts w:ascii="Times New Roman" w:eastAsia="Times New Roman" w:hAnsi="Times New Roman" w:cs="Times New Roman"/>
          <w:sz w:val="28"/>
          <w:szCs w:val="28"/>
        </w:rPr>
        <w:t>об условиях, созданных для детей-инвалидов и детей с ограниченными возможностями здоровья</w:t>
      </w:r>
      <w:r w:rsidR="006F24AB" w:rsidRPr="006F24AB">
        <w:rPr>
          <w:rFonts w:ascii="Times New Roman" w:eastAsia="Times New Roman" w:hAnsi="Times New Roman" w:cs="Times New Roman"/>
          <w:sz w:val="28"/>
          <w:szCs w:val="28"/>
        </w:rPr>
        <w:t>.</w:t>
      </w:r>
      <w:r w:rsidR="00DF0749" w:rsidRPr="006F24AB">
        <w:rPr>
          <w:rFonts w:ascii="Times New Roman" w:eastAsia="Times New Roman" w:hAnsi="Times New Roman" w:cs="Times New Roman"/>
          <w:sz w:val="28"/>
          <w:szCs w:val="28"/>
        </w:rPr>
        <w:t xml:space="preserve"> </w:t>
      </w:r>
    </w:p>
    <w:p w:rsidR="00764570" w:rsidRPr="003A252D" w:rsidRDefault="00764570" w:rsidP="003A252D">
      <w:pPr>
        <w:spacing w:after="0"/>
        <w:ind w:firstLine="709"/>
        <w:jc w:val="center"/>
        <w:rPr>
          <w:rFonts w:ascii="Times New Roman" w:eastAsia="Times New Roman" w:hAnsi="Times New Roman" w:cs="Times New Roman"/>
          <w:b/>
          <w:sz w:val="28"/>
          <w:szCs w:val="28"/>
        </w:rPr>
      </w:pPr>
      <w:r w:rsidRPr="003A252D">
        <w:rPr>
          <w:rFonts w:ascii="Times New Roman" w:eastAsia="Times New Roman" w:hAnsi="Times New Roman" w:cs="Times New Roman"/>
          <w:b/>
          <w:sz w:val="28"/>
          <w:szCs w:val="28"/>
        </w:rPr>
        <w:t>3.4.4. Модуль «Проектная деятельность».</w:t>
      </w:r>
    </w:p>
    <w:p w:rsidR="00764570" w:rsidRPr="00FB77A6" w:rsidRDefault="00764570" w:rsidP="00764570">
      <w:pPr>
        <w:spacing w:after="0"/>
        <w:ind w:firstLine="709"/>
        <w:jc w:val="both"/>
        <w:rPr>
          <w:rFonts w:ascii="Times New Roman" w:eastAsia="Times New Roman" w:hAnsi="Times New Roman" w:cs="Times New Roman"/>
          <w:color w:val="000000" w:themeColor="text1"/>
          <w:sz w:val="28"/>
          <w:szCs w:val="28"/>
        </w:rPr>
      </w:pPr>
      <w:r w:rsidRPr="00764570">
        <w:rPr>
          <w:rFonts w:ascii="Times New Roman" w:eastAsia="Times New Roman" w:hAnsi="Times New Roman" w:cs="Times New Roman"/>
          <w:sz w:val="28"/>
          <w:szCs w:val="28"/>
        </w:rPr>
        <w:t xml:space="preserve">В </w:t>
      </w:r>
      <w:r w:rsidRPr="00FB77A6">
        <w:rPr>
          <w:rFonts w:ascii="Times New Roman" w:eastAsia="Times New Roman" w:hAnsi="Times New Roman" w:cs="Times New Roman"/>
          <w:color w:val="000000" w:themeColor="text1"/>
          <w:sz w:val="28"/>
          <w:szCs w:val="28"/>
        </w:rPr>
        <w:t xml:space="preserve">процессе </w:t>
      </w:r>
      <w:r w:rsidR="00FB77A6" w:rsidRPr="00FB77A6">
        <w:rPr>
          <w:rFonts w:ascii="Times New Roman" w:eastAsia="Times New Roman" w:hAnsi="Times New Roman" w:cs="Times New Roman"/>
          <w:color w:val="000000" w:themeColor="text1"/>
          <w:sz w:val="28"/>
          <w:szCs w:val="28"/>
        </w:rPr>
        <w:t xml:space="preserve">воспитательной </w:t>
      </w:r>
      <w:r w:rsidRPr="00FB77A6">
        <w:rPr>
          <w:rFonts w:ascii="Times New Roman" w:eastAsia="Times New Roman" w:hAnsi="Times New Roman" w:cs="Times New Roman"/>
          <w:color w:val="000000" w:themeColor="text1"/>
          <w:sz w:val="28"/>
          <w:szCs w:val="28"/>
        </w:rPr>
        <w:t>работы</w:t>
      </w:r>
      <w:r w:rsidR="00FB77A6" w:rsidRPr="00FB77A6">
        <w:rPr>
          <w:rFonts w:ascii="Times New Roman" w:eastAsia="Times New Roman" w:hAnsi="Times New Roman" w:cs="Times New Roman"/>
          <w:color w:val="000000" w:themeColor="text1"/>
          <w:sz w:val="28"/>
          <w:szCs w:val="28"/>
        </w:rPr>
        <w:t xml:space="preserve"> возможно использование  проектной деятельности, где </w:t>
      </w:r>
      <w:r w:rsidRPr="00FB77A6">
        <w:rPr>
          <w:rFonts w:ascii="Times New Roman" w:eastAsia="Times New Roman" w:hAnsi="Times New Roman" w:cs="Times New Roman"/>
          <w:color w:val="000000" w:themeColor="text1"/>
          <w:sz w:val="28"/>
          <w:szCs w:val="28"/>
        </w:rPr>
        <w:t xml:space="preserve"> участники смены </w:t>
      </w:r>
      <w:r w:rsidR="00FE057E" w:rsidRPr="00FB77A6">
        <w:rPr>
          <w:rFonts w:ascii="Times New Roman" w:eastAsia="Times New Roman" w:hAnsi="Times New Roman" w:cs="Times New Roman"/>
          <w:color w:val="000000" w:themeColor="text1"/>
          <w:sz w:val="28"/>
          <w:szCs w:val="28"/>
        </w:rPr>
        <w:t xml:space="preserve">с помощью педагогических работников-воспитателей </w:t>
      </w:r>
      <w:r w:rsidRPr="00FB77A6">
        <w:rPr>
          <w:rFonts w:ascii="Times New Roman" w:eastAsia="Times New Roman" w:hAnsi="Times New Roman" w:cs="Times New Roman"/>
          <w:color w:val="000000" w:themeColor="text1"/>
          <w:sz w:val="28"/>
          <w:szCs w:val="28"/>
        </w:rPr>
        <w:t xml:space="preserve">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764570" w:rsidRPr="00FB77A6" w:rsidRDefault="00764570" w:rsidP="00764570">
      <w:pPr>
        <w:spacing w:after="0"/>
        <w:ind w:firstLine="709"/>
        <w:jc w:val="both"/>
        <w:rPr>
          <w:rFonts w:ascii="Times New Roman" w:eastAsia="Times New Roman" w:hAnsi="Times New Roman" w:cs="Times New Roman"/>
          <w:color w:val="000000" w:themeColor="text1"/>
          <w:sz w:val="28"/>
          <w:szCs w:val="28"/>
        </w:rPr>
      </w:pPr>
      <w:r w:rsidRPr="00FB77A6">
        <w:rPr>
          <w:rFonts w:ascii="Times New Roman" w:eastAsia="Times New Roman" w:hAnsi="Times New Roman" w:cs="Times New Roman"/>
          <w:color w:val="000000" w:themeColor="text1"/>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194321" w:rsidRDefault="00905104" w:rsidP="00194321">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3.5. </w:t>
      </w:r>
      <w:r w:rsidRPr="00905104">
        <w:rPr>
          <w:rFonts w:ascii="Times New Roman" w:eastAsia="Calibri" w:hAnsi="Times New Roman" w:cs="Times New Roman"/>
          <w:b/>
          <w:sz w:val="28"/>
          <w:szCs w:val="28"/>
        </w:rPr>
        <w:t>Уровни реализация содержания:</w:t>
      </w:r>
    </w:p>
    <w:p w:rsidR="00905104" w:rsidRPr="00905104" w:rsidRDefault="00905104" w:rsidP="00194321">
      <w:pPr>
        <w:spacing w:after="0"/>
        <w:ind w:firstLine="709"/>
        <w:jc w:val="center"/>
        <w:rPr>
          <w:rFonts w:ascii="Times New Roman" w:eastAsia="Calibri" w:hAnsi="Times New Roman" w:cs="Times New Roman"/>
          <w:b/>
          <w:sz w:val="28"/>
          <w:szCs w:val="28"/>
        </w:rPr>
      </w:pPr>
      <w:r w:rsidRPr="00905104">
        <w:rPr>
          <w:rFonts w:ascii="Times New Roman" w:eastAsia="Calibri" w:hAnsi="Times New Roman" w:cs="Times New Roman"/>
          <w:b/>
          <w:sz w:val="28"/>
          <w:szCs w:val="28"/>
        </w:rPr>
        <w:t xml:space="preserve"> </w:t>
      </w:r>
      <w:proofErr w:type="spellStart"/>
      <w:r w:rsidRPr="00905104">
        <w:rPr>
          <w:rFonts w:ascii="Times New Roman" w:eastAsia="Calibri" w:hAnsi="Times New Roman" w:cs="Times New Roman"/>
          <w:b/>
          <w:sz w:val="28"/>
          <w:szCs w:val="28"/>
        </w:rPr>
        <w:t>общелагерный</w:t>
      </w:r>
      <w:proofErr w:type="spellEnd"/>
      <w:r w:rsidRPr="00905104">
        <w:rPr>
          <w:rFonts w:ascii="Times New Roman" w:eastAsia="Calibri" w:hAnsi="Times New Roman" w:cs="Times New Roman"/>
          <w:b/>
          <w:sz w:val="28"/>
          <w:szCs w:val="28"/>
        </w:rPr>
        <w:t xml:space="preserve">, </w:t>
      </w:r>
      <w:proofErr w:type="spellStart"/>
      <w:r w:rsidRPr="00905104">
        <w:rPr>
          <w:rFonts w:ascii="Times New Roman" w:eastAsia="Calibri" w:hAnsi="Times New Roman" w:cs="Times New Roman"/>
          <w:b/>
          <w:sz w:val="28"/>
          <w:szCs w:val="28"/>
        </w:rPr>
        <w:t>межотрядный</w:t>
      </w:r>
      <w:proofErr w:type="spellEnd"/>
      <w:r w:rsidRPr="00905104">
        <w:rPr>
          <w:rFonts w:ascii="Times New Roman" w:eastAsia="Calibri" w:hAnsi="Times New Roman" w:cs="Times New Roman"/>
          <w:b/>
          <w:sz w:val="28"/>
          <w:szCs w:val="28"/>
        </w:rPr>
        <w:t>, групповой, отрядный, индивидуальный</w:t>
      </w:r>
    </w:p>
    <w:p w:rsidR="00905104" w:rsidRPr="00905104" w:rsidRDefault="00905104" w:rsidP="00905104">
      <w:pPr>
        <w:spacing w:after="0"/>
        <w:ind w:firstLine="709"/>
        <w:jc w:val="both"/>
        <w:rPr>
          <w:rFonts w:ascii="Times New Roman" w:eastAsia="Calibri" w:hAnsi="Times New Roman" w:cs="Times New Roman"/>
          <w:sz w:val="28"/>
          <w:szCs w:val="28"/>
        </w:rPr>
      </w:pPr>
      <w:r w:rsidRPr="00905104">
        <w:rPr>
          <w:rFonts w:ascii="Times New Roman" w:eastAsia="Calibri"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ребенок совместно с коллективом реализует и развивает свои способности. </w:t>
      </w:r>
    </w:p>
    <w:p w:rsidR="00905104" w:rsidRPr="00905104" w:rsidRDefault="00905104" w:rsidP="00905104">
      <w:pPr>
        <w:spacing w:after="0"/>
        <w:ind w:firstLine="709"/>
        <w:jc w:val="both"/>
        <w:rPr>
          <w:rFonts w:ascii="Times New Roman" w:eastAsia="Calibri" w:hAnsi="Times New Roman" w:cs="Times New Roman"/>
          <w:sz w:val="28"/>
          <w:szCs w:val="28"/>
        </w:rPr>
      </w:pPr>
      <w:proofErr w:type="spellStart"/>
      <w:r w:rsidRPr="00905104">
        <w:rPr>
          <w:rFonts w:ascii="Times New Roman" w:eastAsia="Calibri" w:hAnsi="Times New Roman" w:cs="Times New Roman"/>
          <w:bCs/>
          <w:sz w:val="28"/>
          <w:szCs w:val="28"/>
        </w:rPr>
        <w:t>Общелагерный</w:t>
      </w:r>
      <w:proofErr w:type="spellEnd"/>
      <w:r w:rsidRPr="00905104">
        <w:rPr>
          <w:rFonts w:ascii="Times New Roman" w:eastAsia="Calibri" w:hAnsi="Times New Roman" w:cs="Times New Roman"/>
          <w:bCs/>
          <w:sz w:val="28"/>
          <w:szCs w:val="28"/>
        </w:rPr>
        <w:t xml:space="preserve"> уровень</w:t>
      </w:r>
      <w:r w:rsidRPr="00905104">
        <w:rPr>
          <w:rFonts w:ascii="Times New Roman" w:eastAsia="Calibri" w:hAnsi="Times New Roman" w:cs="Times New Roman"/>
          <w:sz w:val="28"/>
          <w:szCs w:val="28"/>
        </w:rPr>
        <w:t xml:space="preserve"> определяет установки содержания и демонстрацию ценностного отношения по каждому из смысловых блоков: </w:t>
      </w:r>
      <w:r w:rsidRPr="00905104">
        <w:rPr>
          <w:rFonts w:ascii="Times New Roman" w:eastAsia="Times New Roman" w:hAnsi="Times New Roman" w:cs="Times New Roman"/>
          <w:sz w:val="28"/>
          <w:szCs w:val="28"/>
        </w:rPr>
        <w:t>«Мир», «Россия»</w:t>
      </w:r>
      <w:r w:rsidR="00194321">
        <w:rPr>
          <w:rFonts w:ascii="Times New Roman" w:eastAsia="Times New Roman" w:hAnsi="Times New Roman" w:cs="Times New Roman"/>
          <w:sz w:val="28"/>
          <w:szCs w:val="28"/>
        </w:rPr>
        <w:t xml:space="preserve">  с включением  регионального компонента</w:t>
      </w:r>
      <w:r w:rsidRPr="00905104">
        <w:rPr>
          <w:rFonts w:ascii="Times New Roman" w:eastAsia="Times New Roman" w:hAnsi="Times New Roman" w:cs="Times New Roman"/>
          <w:sz w:val="28"/>
          <w:szCs w:val="28"/>
        </w:rPr>
        <w:t xml:space="preserve">, «Человек». </w:t>
      </w:r>
      <w:r w:rsidRPr="00905104">
        <w:rPr>
          <w:rFonts w:ascii="Times New Roman" w:eastAsia="Times New Roman" w:hAnsi="Times New Roman" w:cs="Times New Roman"/>
          <w:sz w:val="28"/>
          <w:szCs w:val="28"/>
        </w:rPr>
        <w:lastRenderedPageBreak/>
        <w:t xml:space="preserve">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 </w:t>
      </w:r>
    </w:p>
    <w:p w:rsidR="00905104" w:rsidRPr="00905104" w:rsidRDefault="00905104" w:rsidP="00905104">
      <w:pPr>
        <w:spacing w:after="0"/>
        <w:ind w:firstLine="709"/>
        <w:jc w:val="both"/>
        <w:rPr>
          <w:rFonts w:ascii="Times New Roman" w:eastAsia="Calibri" w:hAnsi="Times New Roman" w:cs="Times New Roman"/>
          <w:sz w:val="28"/>
          <w:szCs w:val="28"/>
        </w:rPr>
      </w:pPr>
      <w:proofErr w:type="spellStart"/>
      <w:r w:rsidRPr="00905104">
        <w:rPr>
          <w:rFonts w:ascii="Times New Roman" w:eastAsia="Calibri" w:hAnsi="Times New Roman" w:cs="Times New Roman"/>
          <w:bCs/>
          <w:sz w:val="28"/>
          <w:szCs w:val="28"/>
        </w:rPr>
        <w:t>Межотрядный</w:t>
      </w:r>
      <w:proofErr w:type="spellEnd"/>
      <w:r w:rsidRPr="00905104">
        <w:rPr>
          <w:rFonts w:ascii="Times New Roman" w:eastAsia="Calibri" w:hAnsi="Times New Roman" w:cs="Times New Roman"/>
          <w:bCs/>
          <w:sz w:val="28"/>
          <w:szCs w:val="28"/>
        </w:rPr>
        <w:t xml:space="preserve"> уровень</w:t>
      </w:r>
      <w:r w:rsidRPr="00905104">
        <w:rPr>
          <w:rFonts w:ascii="Times New Roman" w:eastAsia="Calibri" w:hAnsi="Times New Roman" w:cs="Times New Roman"/>
          <w:sz w:val="28"/>
          <w:szCs w:val="28"/>
        </w:rPr>
        <w:t xml:space="preserve"> позволяет расширить спектр коммуникативного пространства для ребенка. События могут быть организованы, исходя из возрастных</w:t>
      </w:r>
      <w:r w:rsidR="00F70E23">
        <w:rPr>
          <w:rFonts w:ascii="Times New Roman" w:eastAsia="Calibri" w:hAnsi="Times New Roman" w:cs="Times New Roman"/>
          <w:sz w:val="28"/>
          <w:szCs w:val="28"/>
        </w:rPr>
        <w:t xml:space="preserve"> и индивидуальных</w:t>
      </w:r>
      <w:r w:rsidRPr="00905104">
        <w:rPr>
          <w:rFonts w:ascii="Times New Roman" w:eastAsia="Calibri" w:hAnsi="Times New Roman" w:cs="Times New Roman"/>
          <w:sz w:val="28"/>
          <w:szCs w:val="28"/>
        </w:rPr>
        <w:t xml:space="preserve"> особенностей</w:t>
      </w:r>
      <w:r w:rsidR="00F70E23">
        <w:rPr>
          <w:rFonts w:ascii="Times New Roman" w:eastAsia="Calibri" w:hAnsi="Times New Roman" w:cs="Times New Roman"/>
          <w:sz w:val="28"/>
          <w:szCs w:val="28"/>
        </w:rPr>
        <w:t xml:space="preserve"> детей с ОВЗ. </w:t>
      </w:r>
      <w:r w:rsidRPr="00905104">
        <w:rPr>
          <w:rFonts w:ascii="Times New Roman" w:eastAsia="Calibri" w:hAnsi="Times New Roman" w:cs="Times New Roman"/>
          <w:sz w:val="28"/>
          <w:szCs w:val="28"/>
        </w:rPr>
        <w:t xml:space="preserve">Одной из эффективных и универсальных форм работы на данном уровне является </w:t>
      </w:r>
      <w:proofErr w:type="spellStart"/>
      <w:r w:rsidRPr="00905104">
        <w:rPr>
          <w:rFonts w:ascii="Times New Roman" w:eastAsia="Calibri" w:hAnsi="Times New Roman" w:cs="Times New Roman"/>
          <w:sz w:val="28"/>
          <w:szCs w:val="28"/>
        </w:rPr>
        <w:t>гостевание</w:t>
      </w:r>
      <w:proofErr w:type="spellEnd"/>
      <w:r w:rsidRPr="00905104">
        <w:rPr>
          <w:rFonts w:ascii="Times New Roman" w:eastAsia="Calibri"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905104" w:rsidRPr="00905104" w:rsidRDefault="00905104" w:rsidP="00905104">
      <w:pPr>
        <w:spacing w:after="0"/>
        <w:ind w:firstLine="709"/>
        <w:jc w:val="both"/>
        <w:rPr>
          <w:rFonts w:ascii="Times New Roman" w:eastAsia="Calibri" w:hAnsi="Times New Roman" w:cs="Times New Roman"/>
          <w:sz w:val="28"/>
          <w:szCs w:val="28"/>
        </w:rPr>
      </w:pPr>
      <w:r w:rsidRPr="00905104">
        <w:rPr>
          <w:rFonts w:ascii="Times New Roman" w:eastAsia="Calibri" w:hAnsi="Times New Roman" w:cs="Times New Roman"/>
          <w:bCs/>
          <w:sz w:val="28"/>
          <w:szCs w:val="28"/>
        </w:rPr>
        <w:t>Групповой уровень</w:t>
      </w:r>
      <w:r w:rsidRPr="00905104">
        <w:rPr>
          <w:rFonts w:ascii="Times New Roman" w:eastAsia="Calibri"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05104">
        <w:rPr>
          <w:rFonts w:ascii="Times New Roman" w:eastAsia="Calibri" w:hAnsi="Times New Roman" w:cs="Times New Roman"/>
          <w:sz w:val="28"/>
          <w:szCs w:val="28"/>
        </w:rPr>
        <w:t>общелагерном</w:t>
      </w:r>
      <w:proofErr w:type="spellEnd"/>
      <w:r w:rsidRPr="00905104">
        <w:rPr>
          <w:rFonts w:ascii="Times New Roman" w:eastAsia="Calibri" w:hAnsi="Times New Roman" w:cs="Times New Roman"/>
          <w:sz w:val="28"/>
          <w:szCs w:val="28"/>
        </w:rPr>
        <w:t xml:space="preserve"> уровне. Особенность работы заключается в разновозрастном формате совместной деятельности.</w:t>
      </w:r>
    </w:p>
    <w:p w:rsidR="00384AB3" w:rsidRDefault="00905104" w:rsidP="00905104">
      <w:pPr>
        <w:spacing w:after="0"/>
        <w:ind w:right="-284" w:firstLine="709"/>
        <w:jc w:val="both"/>
        <w:rPr>
          <w:rFonts w:ascii="Times New Roman" w:eastAsia="Calibri" w:hAnsi="Times New Roman" w:cs="Times New Roman"/>
          <w:sz w:val="28"/>
          <w:szCs w:val="28"/>
        </w:rPr>
      </w:pPr>
      <w:r w:rsidRPr="00905104">
        <w:rPr>
          <w:rFonts w:ascii="Times New Roman" w:eastAsia="Calibri" w:hAnsi="Times New Roman" w:cs="Times New Roman"/>
          <w:bCs/>
          <w:sz w:val="28"/>
          <w:szCs w:val="28"/>
        </w:rPr>
        <w:t>Отрядный уровень</w:t>
      </w:r>
      <w:r w:rsidRPr="00905104">
        <w:rPr>
          <w:rFonts w:ascii="Times New Roman" w:eastAsia="Calibri"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905104" w:rsidRPr="00905104" w:rsidRDefault="00905104" w:rsidP="00905104">
      <w:pPr>
        <w:spacing w:after="0"/>
        <w:ind w:right="-284" w:firstLine="709"/>
        <w:jc w:val="both"/>
        <w:rPr>
          <w:rFonts w:ascii="Times New Roman" w:eastAsia="Times New Roman" w:hAnsi="Times New Roman" w:cs="Times New Roman"/>
          <w:sz w:val="28"/>
          <w:szCs w:val="28"/>
          <w:highlight w:val="white"/>
        </w:rPr>
      </w:pPr>
      <w:r w:rsidRPr="00905104">
        <w:rPr>
          <w:rFonts w:ascii="Times New Roman" w:eastAsia="Times New Roman" w:hAnsi="Times New Roman" w:cs="Times New Roman"/>
          <w:sz w:val="28"/>
          <w:szCs w:val="28"/>
          <w:highlight w:val="white"/>
        </w:rPr>
        <w:t>Реализация воспитательного потенциала отрядной работы предусматривает:</w:t>
      </w:r>
    </w:p>
    <w:p w:rsidR="00905104" w:rsidRPr="00905104" w:rsidRDefault="00905104" w:rsidP="00905104">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905104">
        <w:rPr>
          <w:rFonts w:ascii="Times New Roman" w:eastAsia="Times New Roman" w:hAnsi="Times New Roman" w:cs="Times New Roman"/>
          <w:color w:val="000000"/>
          <w:sz w:val="28"/>
          <w:szCs w:val="28"/>
          <w:highlight w:val="white"/>
        </w:rPr>
        <w:t>планирование и проведение отрядной деятельности;</w:t>
      </w:r>
    </w:p>
    <w:p w:rsidR="00146961" w:rsidRPr="00146961" w:rsidRDefault="00905104"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905104">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w:t>
      </w:r>
      <w:r w:rsidR="00146961" w:rsidRPr="00146961">
        <w:rPr>
          <w:rFonts w:ascii="Times New Roman" w:eastAsia="Times New Roman" w:hAnsi="Times New Roman" w:cs="Times New Roman"/>
          <w:color w:val="000000"/>
          <w:sz w:val="28"/>
          <w:szCs w:val="28"/>
          <w:highlight w:val="white"/>
        </w:rPr>
        <w:t xml:space="preserve"> общения; доверительное общение и поддержку детей в решении проблем, конфликтных ситуаций;</w:t>
      </w:r>
    </w:p>
    <w:p w:rsidR="000D0BDA" w:rsidRDefault="00146961" w:rsidP="00146961">
      <w:pPr>
        <w:pBdr>
          <w:top w:val="nil"/>
          <w:left w:val="nil"/>
          <w:bottom w:val="nil"/>
          <w:right w:val="nil"/>
          <w:between w:val="nil"/>
        </w:pBdr>
        <w:spacing w:after="0"/>
        <w:ind w:right="-284" w:firstLine="709"/>
        <w:jc w:val="both"/>
        <w:rPr>
          <w:rFonts w:ascii="Times New Roman" w:eastAsia="Times New Roman"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вовлечение каждого ребенка в отрядные дела и </w:t>
      </w:r>
      <w:proofErr w:type="spellStart"/>
      <w:r w:rsidRPr="00146961">
        <w:rPr>
          <w:rFonts w:ascii="Times New Roman" w:eastAsia="Times New Roman" w:hAnsi="Times New Roman" w:cs="Times New Roman"/>
          <w:color w:val="000000"/>
          <w:sz w:val="28"/>
          <w:szCs w:val="28"/>
          <w:highlight w:val="white"/>
        </w:rPr>
        <w:t>общелагерные</w:t>
      </w:r>
      <w:proofErr w:type="spellEnd"/>
      <w:r w:rsidRPr="00146961">
        <w:rPr>
          <w:rFonts w:ascii="Times New Roman" w:eastAsia="Times New Roman" w:hAnsi="Times New Roman" w:cs="Times New Roman"/>
          <w:color w:val="000000"/>
          <w:sz w:val="28"/>
          <w:szCs w:val="28"/>
          <w:highlight w:val="white"/>
        </w:rPr>
        <w:t xml:space="preserve"> мероприятия в разных ролях</w:t>
      </w:r>
      <w:r w:rsidR="000D0BDA">
        <w:rPr>
          <w:rFonts w:ascii="Times New Roman" w:eastAsia="Times New Roman" w:hAnsi="Times New Roman" w:cs="Times New Roman"/>
          <w:color w:val="000000"/>
          <w:sz w:val="28"/>
          <w:szCs w:val="28"/>
        </w:rPr>
        <w:t>;</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элементы тренингов на сплочение и </w:t>
      </w:r>
      <w:proofErr w:type="spellStart"/>
      <w:r w:rsidRPr="00146961">
        <w:rPr>
          <w:rFonts w:ascii="Times New Roman" w:eastAsia="Times New Roman" w:hAnsi="Times New Roman" w:cs="Times New Roman"/>
          <w:color w:val="000000"/>
          <w:sz w:val="28"/>
          <w:szCs w:val="28"/>
          <w:highlight w:val="white"/>
        </w:rPr>
        <w:t>командообразование</w:t>
      </w:r>
      <w:proofErr w:type="spellEnd"/>
      <w:r w:rsidRPr="00146961">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lastRenderedPageBreak/>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proofErr w:type="gramStart"/>
      <w:r w:rsidRPr="00146961">
        <w:rPr>
          <w:rFonts w:ascii="Times New Roman" w:eastAsia="Times New Roman" w:hAnsi="Times New Roman" w:cs="Times New Roman"/>
          <w:color w:val="000000"/>
          <w:sz w:val="28"/>
          <w:szCs w:val="28"/>
          <w:highlight w:val="white"/>
        </w:rPr>
        <w:t xml:space="preserve">диагностику интересов, склонностей, ценностных ориентаций, выявление лидеров, </w:t>
      </w:r>
      <w:proofErr w:type="spellStart"/>
      <w:r w:rsidRPr="00146961">
        <w:rPr>
          <w:rFonts w:ascii="Times New Roman" w:eastAsia="Times New Roman" w:hAnsi="Times New Roman" w:cs="Times New Roman"/>
          <w:color w:val="000000"/>
          <w:sz w:val="28"/>
          <w:szCs w:val="28"/>
          <w:highlight w:val="white"/>
        </w:rPr>
        <w:t>референтных</w:t>
      </w:r>
      <w:proofErr w:type="spellEnd"/>
      <w:r w:rsidRPr="00146961">
        <w:rPr>
          <w:rFonts w:ascii="Times New Roman" w:eastAsia="Times New Roman" w:hAnsi="Times New Roman" w:cs="Times New Roman"/>
          <w:color w:val="000000"/>
          <w:sz w:val="28"/>
          <w:szCs w:val="28"/>
          <w:highlight w:val="white"/>
        </w:rPr>
        <w:t xml:space="preserve"> групп, непопулярных детей через наблюдение, игры, анкеты;</w:t>
      </w:r>
      <w:proofErr w:type="gramEnd"/>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w:t>
      </w:r>
      <w:r w:rsidR="005E39D9">
        <w:rPr>
          <w:rFonts w:ascii="Times New Roman" w:eastAsia="Times New Roman" w:hAnsi="Times New Roman" w:cs="Times New Roman"/>
          <w:color w:val="000000"/>
          <w:sz w:val="28"/>
          <w:szCs w:val="28"/>
          <w:highlight w:val="white"/>
        </w:rPr>
        <w:t xml:space="preserve">, </w:t>
      </w:r>
      <w:r w:rsidRPr="00146961">
        <w:rPr>
          <w:rFonts w:ascii="Times New Roman" w:eastAsia="Times New Roman" w:hAnsi="Times New Roman" w:cs="Times New Roman"/>
          <w:color w:val="000000"/>
          <w:sz w:val="28"/>
          <w:szCs w:val="28"/>
          <w:highlight w:val="white"/>
        </w:rPr>
        <w:t>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146961" w:rsidRPr="00146961" w:rsidRDefault="00146961" w:rsidP="00146961">
      <w:pPr>
        <w:pBdr>
          <w:top w:val="nil"/>
          <w:left w:val="nil"/>
          <w:bottom w:val="nil"/>
          <w:right w:val="nil"/>
          <w:between w:val="nil"/>
        </w:pBdr>
        <w:spacing w:after="0"/>
        <w:ind w:right="-284" w:firstLine="709"/>
        <w:jc w:val="both"/>
        <w:rPr>
          <w:rFonts w:ascii="Times New Roman" w:eastAsia="Calibri" w:hAnsi="Times New Roman" w:cs="Times New Roman"/>
          <w:color w:val="000000"/>
          <w:sz w:val="28"/>
          <w:szCs w:val="28"/>
          <w:highlight w:val="white"/>
        </w:rPr>
      </w:pPr>
      <w:r w:rsidRPr="00146961">
        <w:rPr>
          <w:rFonts w:ascii="Times New Roman" w:eastAsia="Times New Roman" w:hAnsi="Times New Roman" w:cs="Times New Roman"/>
          <w:color w:val="000000"/>
          <w:sz w:val="28"/>
          <w:szCs w:val="28"/>
          <w:highlight w:val="white"/>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46961">
        <w:rPr>
          <w:rFonts w:ascii="Times New Roman" w:eastAsia="Times New Roman" w:hAnsi="Times New Roman" w:cs="Times New Roman"/>
          <w:color w:val="000000"/>
          <w:sz w:val="28"/>
          <w:szCs w:val="28"/>
          <w:highlight w:val="white"/>
        </w:rPr>
        <w:t>эмпатичностью</w:t>
      </w:r>
      <w:proofErr w:type="spellEnd"/>
      <w:r w:rsidRPr="00146961">
        <w:rPr>
          <w:rFonts w:ascii="Times New Roman" w:eastAsia="Times New Roman" w:hAnsi="Times New Roman" w:cs="Times New Roman"/>
          <w:color w:val="000000"/>
          <w:sz w:val="28"/>
          <w:szCs w:val="28"/>
          <w:highlight w:val="white"/>
        </w:rPr>
        <w:t xml:space="preserve"> и поддержкой):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p>
    <w:p w:rsidR="005020B0" w:rsidRPr="005020B0" w:rsidRDefault="005020B0" w:rsidP="005020B0">
      <w:pPr>
        <w:spacing w:after="0"/>
        <w:ind w:firstLine="709"/>
        <w:jc w:val="both"/>
        <w:rPr>
          <w:rFonts w:ascii="Times New Roman" w:eastAsia="Calibri" w:hAnsi="Times New Roman" w:cs="Times New Roman"/>
          <w:sz w:val="28"/>
          <w:szCs w:val="28"/>
        </w:rPr>
      </w:pPr>
      <w:r w:rsidRPr="005020B0">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5020B0">
        <w:rPr>
          <w:rFonts w:ascii="Times New Roman" w:eastAsia="Times New Roman" w:hAnsi="Times New Roman" w:cs="Times New Roman"/>
          <w:color w:val="000000"/>
          <w:sz w:val="28"/>
          <w:szCs w:val="28"/>
        </w:rPr>
        <w:t>).</w:t>
      </w:r>
    </w:p>
    <w:p w:rsidR="005020B0" w:rsidRPr="005020B0" w:rsidRDefault="005020B0" w:rsidP="005020B0">
      <w:pPr>
        <w:spacing w:after="0"/>
        <w:ind w:right="-284" w:firstLine="709"/>
        <w:jc w:val="both"/>
        <w:rPr>
          <w:rFonts w:ascii="Times New Roman" w:eastAsia="Times New Roman" w:hAnsi="Times New Roman" w:cs="Times New Roman"/>
          <w:sz w:val="28"/>
          <w:szCs w:val="28"/>
          <w:highlight w:val="white"/>
        </w:rPr>
      </w:pPr>
      <w:r w:rsidRPr="005020B0">
        <w:rPr>
          <w:rFonts w:ascii="Times New Roman" w:eastAsia="Times New Roman" w:hAnsi="Times New Roman" w:cs="Times New Roman"/>
          <w:sz w:val="28"/>
          <w:szCs w:val="28"/>
          <w:highlight w:val="white"/>
        </w:rPr>
        <w:t xml:space="preserve">Система </w:t>
      </w:r>
      <w:r w:rsidRPr="005020B0">
        <w:rPr>
          <w:rFonts w:ascii="Times New Roman" w:eastAsia="Times New Roman" w:hAnsi="Times New Roman" w:cs="Times New Roman"/>
          <w:bCs/>
          <w:sz w:val="28"/>
          <w:szCs w:val="28"/>
          <w:highlight w:val="white"/>
        </w:rPr>
        <w:t>индивидуальной работы</w:t>
      </w:r>
      <w:r w:rsidRPr="005020B0">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w:t>
      </w:r>
    </w:p>
    <w:p w:rsidR="00AF3FDC" w:rsidRPr="00AF3FDC" w:rsidRDefault="00AF3FDC" w:rsidP="00AF3FDC">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4</w:t>
      </w:r>
      <w:r w:rsidRPr="00AF3FDC">
        <w:rPr>
          <w:rFonts w:ascii="Times New Roman" w:eastAsia="Calibri" w:hAnsi="Times New Roman" w:cs="Times New Roman"/>
          <w:b/>
          <w:bCs/>
          <w:sz w:val="28"/>
          <w:szCs w:val="28"/>
        </w:rPr>
        <w:t>. Организационный раздел</w:t>
      </w:r>
    </w:p>
    <w:p w:rsidR="00013E4A" w:rsidRPr="00AF3FDC" w:rsidRDefault="00053601" w:rsidP="00013E4A">
      <w:pPr>
        <w:spacing w:after="0"/>
        <w:ind w:firstLine="709"/>
        <w:jc w:val="both"/>
        <w:rPr>
          <w:rFonts w:ascii="Times New Roman" w:eastAsia="Calibri" w:hAnsi="Times New Roman" w:cs="Times New Roman"/>
          <w:bCs/>
          <w:iCs/>
          <w:sz w:val="28"/>
          <w:szCs w:val="28"/>
        </w:rPr>
      </w:pPr>
      <w:r>
        <w:rPr>
          <w:rFonts w:ascii="Times New Roman" w:eastAsia="Calibri" w:hAnsi="Times New Roman" w:cs="Times New Roman"/>
          <w:b/>
          <w:sz w:val="28"/>
          <w:szCs w:val="28"/>
        </w:rPr>
        <w:t xml:space="preserve">4.1. </w:t>
      </w:r>
      <w:r w:rsidR="00AF3FDC" w:rsidRPr="00AF3FDC">
        <w:rPr>
          <w:rFonts w:ascii="Times New Roman" w:eastAsia="Calibri" w:hAnsi="Times New Roman" w:cs="Times New Roman"/>
          <w:b/>
          <w:sz w:val="28"/>
          <w:szCs w:val="28"/>
        </w:rPr>
        <w:t xml:space="preserve">Особенности воспитательной работы в </w:t>
      </w:r>
      <w:r w:rsidR="00B4632C">
        <w:rPr>
          <w:rFonts w:ascii="Times New Roman" w:eastAsia="Calibri" w:hAnsi="Times New Roman" w:cs="Times New Roman"/>
          <w:bCs/>
          <w:iCs/>
          <w:sz w:val="28"/>
          <w:szCs w:val="28"/>
        </w:rPr>
        <w:t>летнем</w:t>
      </w:r>
      <w:r w:rsidR="00B4632C" w:rsidRPr="00AF3FDC">
        <w:rPr>
          <w:rFonts w:ascii="Times New Roman" w:eastAsia="Calibri" w:hAnsi="Times New Roman" w:cs="Times New Roman"/>
          <w:bCs/>
          <w:iCs/>
          <w:sz w:val="28"/>
          <w:szCs w:val="28"/>
        </w:rPr>
        <w:t xml:space="preserve"> оздоровительн</w:t>
      </w:r>
      <w:r w:rsidR="00B4632C">
        <w:rPr>
          <w:rFonts w:ascii="Times New Roman" w:eastAsia="Calibri" w:hAnsi="Times New Roman" w:cs="Times New Roman"/>
          <w:bCs/>
          <w:iCs/>
          <w:sz w:val="28"/>
          <w:szCs w:val="28"/>
        </w:rPr>
        <w:t xml:space="preserve">ом </w:t>
      </w:r>
      <w:r w:rsidR="00B4632C" w:rsidRPr="00AF3FDC">
        <w:rPr>
          <w:rFonts w:ascii="Times New Roman" w:eastAsia="Calibri" w:hAnsi="Times New Roman" w:cs="Times New Roman"/>
          <w:bCs/>
          <w:iCs/>
          <w:sz w:val="28"/>
          <w:szCs w:val="28"/>
        </w:rPr>
        <w:t>лагер</w:t>
      </w:r>
      <w:r w:rsidR="00B4632C">
        <w:rPr>
          <w:rFonts w:ascii="Times New Roman" w:eastAsia="Calibri" w:hAnsi="Times New Roman" w:cs="Times New Roman"/>
          <w:bCs/>
          <w:iCs/>
          <w:sz w:val="28"/>
          <w:szCs w:val="28"/>
        </w:rPr>
        <w:t>е</w:t>
      </w:r>
      <w:r w:rsidR="00B4632C" w:rsidRPr="00AF3FDC">
        <w:rPr>
          <w:rFonts w:ascii="Times New Roman" w:eastAsia="Calibri" w:hAnsi="Times New Roman" w:cs="Times New Roman"/>
          <w:bCs/>
          <w:iCs/>
          <w:sz w:val="28"/>
          <w:szCs w:val="28"/>
        </w:rPr>
        <w:t xml:space="preserve"> с дневным пребыванием детей</w:t>
      </w:r>
    </w:p>
    <w:p w:rsidR="00AF3FDC" w:rsidRPr="00AF3FDC" w:rsidRDefault="00053601" w:rsidP="00AF3FD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Cs/>
          <w:iCs/>
          <w:sz w:val="28"/>
          <w:szCs w:val="28"/>
        </w:rPr>
        <w:t>Л</w:t>
      </w:r>
      <w:r w:rsidR="00AF3FDC" w:rsidRPr="00AF3FDC">
        <w:rPr>
          <w:rFonts w:ascii="Times New Roman" w:eastAsia="Calibri" w:hAnsi="Times New Roman" w:cs="Times New Roman"/>
          <w:bCs/>
          <w:iCs/>
          <w:sz w:val="28"/>
          <w:szCs w:val="28"/>
        </w:rPr>
        <w:t xml:space="preserve">агерь </w:t>
      </w:r>
      <w:r>
        <w:rPr>
          <w:rFonts w:ascii="Times New Roman" w:eastAsia="Calibri" w:hAnsi="Times New Roman" w:cs="Times New Roman"/>
          <w:bCs/>
          <w:iCs/>
          <w:sz w:val="28"/>
          <w:szCs w:val="28"/>
        </w:rPr>
        <w:t xml:space="preserve">организован </w:t>
      </w:r>
      <w:r w:rsidR="00AF3FDC" w:rsidRPr="00AF3FDC">
        <w:rPr>
          <w:rFonts w:ascii="Times New Roman" w:eastAsia="Calibri" w:hAnsi="Times New Roman" w:cs="Times New Roman"/>
          <w:sz w:val="28"/>
          <w:szCs w:val="28"/>
        </w:rPr>
        <w:t xml:space="preserve">на базе </w:t>
      </w:r>
      <w:r w:rsidR="00013E4A">
        <w:rPr>
          <w:rFonts w:ascii="Times New Roman" w:hAnsi="Times New Roman" w:cs="Times New Roman"/>
          <w:sz w:val="28"/>
          <w:szCs w:val="28"/>
        </w:rPr>
        <w:t>муниципального бюджетного общеобразовательного учреждения «Кичменгско-Городецкая специальная (коррекционная) школа-интернат»</w:t>
      </w:r>
      <w:r w:rsidR="00D63DE8">
        <w:rPr>
          <w:rFonts w:ascii="Times New Roman" w:eastAsia="Calibri" w:hAnsi="Times New Roman" w:cs="Times New Roman"/>
          <w:sz w:val="28"/>
          <w:szCs w:val="28"/>
        </w:rPr>
        <w:t xml:space="preserve">. </w:t>
      </w:r>
      <w:r w:rsidR="00AF3FDC" w:rsidRPr="00AF3FDC">
        <w:rPr>
          <w:rFonts w:ascii="Times New Roman" w:eastAsia="Calibri" w:hAnsi="Times New Roman" w:cs="Times New Roman"/>
          <w:sz w:val="28"/>
          <w:szCs w:val="28"/>
        </w:rPr>
        <w:t xml:space="preserve"> Режим работы </w:t>
      </w:r>
      <w:r w:rsidR="00E8333E">
        <w:rPr>
          <w:rFonts w:ascii="Times New Roman" w:eastAsia="Calibri" w:hAnsi="Times New Roman" w:cs="Times New Roman"/>
          <w:sz w:val="28"/>
          <w:szCs w:val="28"/>
        </w:rPr>
        <w:t xml:space="preserve">лагеря </w:t>
      </w:r>
      <w:r w:rsidR="00D603D2">
        <w:rPr>
          <w:rFonts w:ascii="Times New Roman" w:eastAsia="Calibri" w:hAnsi="Times New Roman" w:cs="Times New Roman"/>
          <w:sz w:val="28"/>
          <w:szCs w:val="28"/>
        </w:rPr>
        <w:t xml:space="preserve">- </w:t>
      </w:r>
      <w:r w:rsidR="00AF3FDC" w:rsidRPr="00AF3FDC">
        <w:rPr>
          <w:rFonts w:ascii="Times New Roman" w:eastAsia="Calibri" w:hAnsi="Times New Roman" w:cs="Times New Roman"/>
          <w:sz w:val="28"/>
          <w:szCs w:val="28"/>
        </w:rPr>
        <w:t xml:space="preserve">5 </w:t>
      </w:r>
      <w:r w:rsidR="00E8333E">
        <w:rPr>
          <w:rFonts w:ascii="Times New Roman" w:eastAsia="Calibri" w:hAnsi="Times New Roman" w:cs="Times New Roman"/>
          <w:sz w:val="28"/>
          <w:szCs w:val="28"/>
        </w:rPr>
        <w:t xml:space="preserve">дней </w:t>
      </w:r>
      <w:r w:rsidR="00AF3FDC" w:rsidRPr="00AF3FDC">
        <w:rPr>
          <w:rFonts w:ascii="Times New Roman" w:eastAsia="Calibri" w:hAnsi="Times New Roman" w:cs="Times New Roman"/>
          <w:sz w:val="28"/>
          <w:szCs w:val="28"/>
        </w:rPr>
        <w:t>в неделю,</w:t>
      </w:r>
      <w:r w:rsidR="00AF3FDC" w:rsidRPr="003E0516">
        <w:rPr>
          <w:rFonts w:ascii="Times New Roman" w:eastAsia="Calibri" w:hAnsi="Times New Roman" w:cs="Times New Roman"/>
          <w:color w:val="000000" w:themeColor="text1"/>
          <w:sz w:val="28"/>
          <w:szCs w:val="28"/>
        </w:rPr>
        <w:t xml:space="preserve"> </w:t>
      </w:r>
      <w:r w:rsidR="00E8333E" w:rsidRPr="003E0516">
        <w:rPr>
          <w:rFonts w:ascii="Times New Roman" w:eastAsia="Calibri" w:hAnsi="Times New Roman" w:cs="Times New Roman"/>
          <w:color w:val="000000" w:themeColor="text1"/>
          <w:sz w:val="28"/>
          <w:szCs w:val="28"/>
        </w:rPr>
        <w:t xml:space="preserve">с 8.30 до 14.30. </w:t>
      </w:r>
    </w:p>
    <w:p w:rsidR="00AF3FDC" w:rsidRPr="00AF3FDC" w:rsidRDefault="00AF3FDC" w:rsidP="00AF3FDC">
      <w:pPr>
        <w:spacing w:after="0"/>
        <w:ind w:firstLine="709"/>
        <w:jc w:val="both"/>
        <w:rPr>
          <w:rFonts w:ascii="Times New Roman" w:eastAsia="Calibri" w:hAnsi="Times New Roman" w:cs="Times New Roman"/>
          <w:sz w:val="28"/>
          <w:szCs w:val="28"/>
        </w:rPr>
      </w:pPr>
      <w:r w:rsidRPr="00AF3FDC">
        <w:rPr>
          <w:rFonts w:ascii="Times New Roman" w:eastAsia="Calibri" w:hAnsi="Times New Roman" w:cs="Times New Roman"/>
          <w:sz w:val="28"/>
          <w:szCs w:val="28"/>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w:t>
      </w:r>
      <w:r w:rsidR="00917E70">
        <w:rPr>
          <w:rFonts w:ascii="Times New Roman" w:eastAsia="Calibri" w:hAnsi="Times New Roman" w:cs="Times New Roman"/>
          <w:sz w:val="28"/>
          <w:szCs w:val="28"/>
        </w:rPr>
        <w:t>тве одного из методов. П</w:t>
      </w:r>
      <w:r w:rsidRPr="00AF3FDC">
        <w:rPr>
          <w:rFonts w:ascii="Times New Roman" w:eastAsia="Calibri" w:hAnsi="Times New Roman" w:cs="Times New Roman"/>
          <w:sz w:val="28"/>
          <w:szCs w:val="28"/>
        </w:rPr>
        <w:t>едагогическ</w:t>
      </w:r>
      <w:r w:rsidR="00917E70">
        <w:rPr>
          <w:rFonts w:ascii="Times New Roman" w:eastAsia="Calibri" w:hAnsi="Times New Roman" w:cs="Times New Roman"/>
          <w:sz w:val="28"/>
          <w:szCs w:val="28"/>
        </w:rPr>
        <w:t>ий коллектив</w:t>
      </w:r>
      <w:r w:rsidRPr="00AF3FDC">
        <w:rPr>
          <w:rFonts w:ascii="Times New Roman" w:eastAsia="Calibri" w:hAnsi="Times New Roman" w:cs="Times New Roman"/>
          <w:sz w:val="28"/>
          <w:szCs w:val="28"/>
        </w:rPr>
        <w:t xml:space="preserve"> лагеря с дневным пребыванием детей составляют педагогические работники общеобразовательной организации, в связи с этим в календарном плане воспитательной работы </w:t>
      </w:r>
      <w:r w:rsidR="00823954">
        <w:rPr>
          <w:rFonts w:ascii="Times New Roman" w:eastAsia="Calibri" w:hAnsi="Times New Roman" w:cs="Times New Roman"/>
          <w:sz w:val="28"/>
          <w:szCs w:val="28"/>
        </w:rPr>
        <w:t xml:space="preserve">должны </w:t>
      </w:r>
      <w:r w:rsidRPr="00AF3FDC">
        <w:rPr>
          <w:rFonts w:ascii="Times New Roman" w:eastAsia="Calibri" w:hAnsi="Times New Roman" w:cs="Times New Roman"/>
          <w:sz w:val="28"/>
          <w:szCs w:val="28"/>
        </w:rPr>
        <w:t>преоблада</w:t>
      </w:r>
      <w:r w:rsidR="00823954">
        <w:rPr>
          <w:rFonts w:ascii="Times New Roman" w:eastAsia="Calibri" w:hAnsi="Times New Roman" w:cs="Times New Roman"/>
          <w:sz w:val="28"/>
          <w:szCs w:val="28"/>
        </w:rPr>
        <w:t>ть</w:t>
      </w:r>
      <w:r w:rsidRPr="00AF3FDC">
        <w:rPr>
          <w:rFonts w:ascii="Times New Roman" w:eastAsia="Calibri" w:hAnsi="Times New Roman" w:cs="Times New Roman"/>
          <w:sz w:val="28"/>
          <w:szCs w:val="28"/>
        </w:rPr>
        <w:t xml:space="preserve"> привычные для образовательной организации форматы. </w:t>
      </w:r>
    </w:p>
    <w:p w:rsidR="001269D4" w:rsidRPr="001269D4" w:rsidRDefault="001269D4" w:rsidP="001269D4">
      <w:pPr>
        <w:spacing w:after="0"/>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4.2</w:t>
      </w:r>
      <w:r w:rsidRPr="001269D4">
        <w:rPr>
          <w:rFonts w:ascii="Times New Roman" w:eastAsia="Calibri" w:hAnsi="Times New Roman" w:cs="Times New Roman"/>
          <w:b/>
          <w:sz w:val="28"/>
          <w:szCs w:val="28"/>
        </w:rPr>
        <w:t>. Уклад организаций отдыха детей и их оздоровления.</w:t>
      </w:r>
    </w:p>
    <w:p w:rsidR="002C4ACD" w:rsidRPr="002C4ACD" w:rsidRDefault="001269D4" w:rsidP="002C4ACD">
      <w:pPr>
        <w:shd w:val="clear" w:color="auto" w:fill="FFFFFF"/>
        <w:spacing w:after="0"/>
        <w:ind w:firstLine="851"/>
        <w:jc w:val="both"/>
        <w:rPr>
          <w:rFonts w:ascii="Times New Roman" w:eastAsia="Times New Roman" w:hAnsi="Times New Roman" w:cs="Times New Roman"/>
          <w:color w:val="000000"/>
          <w:sz w:val="28"/>
          <w:szCs w:val="28"/>
        </w:rPr>
      </w:pPr>
      <w:r w:rsidRPr="001269D4">
        <w:rPr>
          <w:rFonts w:ascii="Times New Roman" w:eastAsia="Times New Roman" w:hAnsi="Times New Roman" w:cs="Times New Roman"/>
          <w:color w:val="000000"/>
          <w:sz w:val="28"/>
          <w:szCs w:val="28"/>
        </w:rPr>
        <w:t>Уклад задает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w:t>
      </w:r>
      <w:r w:rsidR="002C4ACD">
        <w:rPr>
          <w:rFonts w:ascii="Times New Roman" w:eastAsia="Times New Roman" w:hAnsi="Times New Roman" w:cs="Times New Roman"/>
          <w:color w:val="000000"/>
          <w:sz w:val="28"/>
          <w:szCs w:val="28"/>
        </w:rPr>
        <w:t xml:space="preserve"> </w:t>
      </w:r>
      <w:r w:rsidR="002C4ACD" w:rsidRPr="002C4ACD">
        <w:rPr>
          <w:rFonts w:ascii="Times New Roman" w:eastAsia="Times New Roman" w:hAnsi="Times New Roman" w:cs="Times New Roman"/>
          <w:color w:val="000000"/>
          <w:sz w:val="28"/>
          <w:szCs w:val="28"/>
        </w:rPr>
        <w:t>самоб</w:t>
      </w:r>
      <w:r w:rsidR="00917E70">
        <w:rPr>
          <w:rFonts w:ascii="Times New Roman" w:eastAsia="Times New Roman" w:hAnsi="Times New Roman" w:cs="Times New Roman"/>
          <w:color w:val="000000"/>
          <w:sz w:val="28"/>
          <w:szCs w:val="28"/>
        </w:rPr>
        <w:t>ытный облик организации,</w:t>
      </w:r>
      <w:r w:rsidR="002C4ACD" w:rsidRPr="002C4ACD">
        <w:rPr>
          <w:rFonts w:ascii="Times New Roman" w:eastAsia="Times New Roman" w:hAnsi="Times New Roman" w:cs="Times New Roman"/>
          <w:color w:val="000000"/>
          <w:sz w:val="28"/>
          <w:szCs w:val="28"/>
        </w:rPr>
        <w:t xml:space="preserve"> ее репутацию в окружающем пространстве, </w:t>
      </w:r>
      <w:r w:rsidR="00B83E73">
        <w:rPr>
          <w:rFonts w:ascii="Times New Roman" w:eastAsia="Times New Roman" w:hAnsi="Times New Roman" w:cs="Times New Roman"/>
          <w:color w:val="000000"/>
          <w:sz w:val="28"/>
          <w:szCs w:val="28"/>
        </w:rPr>
        <w:t xml:space="preserve">социуме. Уклад летнего оздоровительного </w:t>
      </w:r>
      <w:r w:rsidR="00B83E73" w:rsidRPr="00AF3FDC">
        <w:rPr>
          <w:rFonts w:ascii="Times New Roman" w:eastAsia="Calibri" w:hAnsi="Times New Roman" w:cs="Times New Roman"/>
          <w:sz w:val="28"/>
          <w:szCs w:val="28"/>
        </w:rPr>
        <w:t>лагеря с дневным пребыванием детей</w:t>
      </w:r>
      <w:r w:rsidR="00B83E73" w:rsidRPr="002C4ACD">
        <w:rPr>
          <w:rFonts w:ascii="Times New Roman" w:eastAsia="Times New Roman" w:hAnsi="Times New Roman" w:cs="Times New Roman"/>
          <w:color w:val="000000"/>
          <w:sz w:val="28"/>
          <w:szCs w:val="28"/>
        </w:rPr>
        <w:t xml:space="preserve"> </w:t>
      </w:r>
      <w:r w:rsidR="00B83E73">
        <w:rPr>
          <w:rFonts w:ascii="Times New Roman" w:eastAsia="Times New Roman" w:hAnsi="Times New Roman" w:cs="Times New Roman"/>
          <w:color w:val="000000"/>
          <w:sz w:val="28"/>
          <w:szCs w:val="28"/>
        </w:rPr>
        <w:t xml:space="preserve">сформирован с учётом региональных </w:t>
      </w:r>
      <w:r w:rsidR="006427DA">
        <w:rPr>
          <w:rFonts w:ascii="Times New Roman" w:eastAsia="Times New Roman" w:hAnsi="Times New Roman" w:cs="Times New Roman"/>
          <w:color w:val="000000"/>
          <w:sz w:val="28"/>
          <w:szCs w:val="28"/>
        </w:rPr>
        <w:t>исторических, этнокультурных, социально-экономических</w:t>
      </w:r>
      <w:r w:rsidR="006427DA" w:rsidRPr="002C4ACD">
        <w:rPr>
          <w:rFonts w:ascii="Times New Roman" w:eastAsia="Times New Roman" w:hAnsi="Times New Roman" w:cs="Times New Roman"/>
          <w:color w:val="000000"/>
          <w:sz w:val="28"/>
          <w:szCs w:val="28"/>
        </w:rPr>
        <w:t>, художественно-ку</w:t>
      </w:r>
      <w:r w:rsidR="006427DA">
        <w:rPr>
          <w:rFonts w:ascii="Times New Roman" w:eastAsia="Times New Roman" w:hAnsi="Times New Roman" w:cs="Times New Roman"/>
          <w:color w:val="000000"/>
          <w:sz w:val="28"/>
          <w:szCs w:val="28"/>
        </w:rPr>
        <w:t xml:space="preserve">льтурных </w:t>
      </w:r>
      <w:r w:rsidR="00B83E73">
        <w:rPr>
          <w:rFonts w:ascii="Times New Roman" w:eastAsia="Times New Roman" w:hAnsi="Times New Roman" w:cs="Times New Roman"/>
          <w:color w:val="000000"/>
          <w:sz w:val="28"/>
          <w:szCs w:val="28"/>
        </w:rPr>
        <w:t>особенностей Вологодской области</w:t>
      </w:r>
      <w:r w:rsidR="006427DA">
        <w:rPr>
          <w:rFonts w:ascii="Times New Roman" w:eastAsia="Times New Roman" w:hAnsi="Times New Roman" w:cs="Times New Roman"/>
          <w:color w:val="000000"/>
          <w:sz w:val="28"/>
          <w:szCs w:val="28"/>
        </w:rPr>
        <w:t xml:space="preserve">,  </w:t>
      </w:r>
      <w:r w:rsidR="006427DA" w:rsidRPr="006631F7">
        <w:rPr>
          <w:rFonts w:ascii="Times New Roman" w:eastAsia="Times New Roman" w:hAnsi="Times New Roman" w:cs="Times New Roman"/>
          <w:sz w:val="28"/>
          <w:szCs w:val="28"/>
        </w:rPr>
        <w:t>проживания в  сельской местности</w:t>
      </w:r>
      <w:r w:rsidR="00B83E73" w:rsidRPr="006631F7">
        <w:rPr>
          <w:rFonts w:ascii="Times New Roman" w:eastAsia="Times New Roman" w:hAnsi="Times New Roman" w:cs="Times New Roman"/>
          <w:sz w:val="28"/>
          <w:szCs w:val="28"/>
        </w:rPr>
        <w:t>.</w:t>
      </w:r>
    </w:p>
    <w:p w:rsidR="006427DA" w:rsidRDefault="002C4ACD" w:rsidP="00704737">
      <w:pPr>
        <w:shd w:val="clear" w:color="auto" w:fill="FFFFFF"/>
        <w:spacing w:after="0"/>
        <w:ind w:firstLine="851"/>
        <w:jc w:val="both"/>
        <w:rPr>
          <w:rFonts w:ascii="Times New Roman" w:eastAsia="Times New Roman" w:hAnsi="Times New Roman" w:cs="Times New Roman"/>
          <w:color w:val="000000"/>
          <w:sz w:val="28"/>
          <w:szCs w:val="28"/>
        </w:rPr>
      </w:pPr>
      <w:r w:rsidRPr="002C4ACD">
        <w:rPr>
          <w:rFonts w:ascii="Times New Roman" w:eastAsia="Times New Roman" w:hAnsi="Times New Roman" w:cs="Times New Roman"/>
          <w:color w:val="000000"/>
          <w:sz w:val="28"/>
          <w:szCs w:val="28"/>
        </w:rPr>
        <w:t>Уклад организации отдыха детей и их оздоровления непосредственно связан с такими характеристиками</w:t>
      </w:r>
      <w:r w:rsidR="006427DA">
        <w:rPr>
          <w:rFonts w:ascii="Times New Roman" w:eastAsia="Times New Roman" w:hAnsi="Times New Roman" w:cs="Times New Roman"/>
          <w:color w:val="000000"/>
          <w:sz w:val="28"/>
          <w:szCs w:val="28"/>
        </w:rPr>
        <w:t>:</w:t>
      </w:r>
    </w:p>
    <w:p w:rsidR="006427DA"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r w:rsidRPr="002C4ACD">
        <w:rPr>
          <w:rFonts w:ascii="Times New Roman" w:eastAsia="Times New Roman" w:hAnsi="Times New Roman" w:cs="Times New Roman"/>
          <w:color w:val="000000"/>
          <w:sz w:val="28"/>
          <w:szCs w:val="28"/>
        </w:rPr>
        <w:t>открытость организации как социальной среды; цикличность (организация существует в ситуации сменяемости периодов</w:t>
      </w:r>
      <w:r w:rsidR="006427DA">
        <w:rPr>
          <w:rFonts w:ascii="Times New Roman" w:eastAsia="Times New Roman" w:hAnsi="Times New Roman" w:cs="Times New Roman"/>
          <w:color w:val="000000"/>
          <w:sz w:val="28"/>
          <w:szCs w:val="28"/>
        </w:rPr>
        <w:t>,</w:t>
      </w:r>
      <w:r w:rsidRPr="002C4ACD">
        <w:rPr>
          <w:rFonts w:ascii="Times New Roman" w:eastAsia="Times New Roman" w:hAnsi="Times New Roman" w:cs="Times New Roman"/>
          <w:color w:val="000000"/>
          <w:sz w:val="28"/>
          <w:szCs w:val="28"/>
        </w:rPr>
        <w:t xml:space="preserve"> переходя от периода активной деятельности во время смен</w:t>
      </w:r>
      <w:r w:rsidR="006427DA">
        <w:rPr>
          <w:rFonts w:ascii="Times New Roman" w:eastAsia="Times New Roman" w:hAnsi="Times New Roman" w:cs="Times New Roman"/>
          <w:color w:val="000000"/>
          <w:sz w:val="28"/>
          <w:szCs w:val="28"/>
        </w:rPr>
        <w:t>ы</w:t>
      </w:r>
      <w:r w:rsidRPr="002C4ACD">
        <w:rPr>
          <w:rFonts w:ascii="Times New Roman" w:eastAsia="Times New Roman" w:hAnsi="Times New Roman" w:cs="Times New Roman"/>
          <w:color w:val="000000"/>
          <w:sz w:val="28"/>
          <w:szCs w:val="28"/>
        </w:rPr>
        <w:t xml:space="preserve"> к подготовительно-обобщающему периоду в межсезонье);</w:t>
      </w:r>
    </w:p>
    <w:p w:rsidR="00025B92"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r w:rsidRPr="002C4ACD">
        <w:rPr>
          <w:rFonts w:ascii="Times New Roman" w:eastAsia="Times New Roman" w:hAnsi="Times New Roman" w:cs="Times New Roman"/>
          <w:color w:val="000000"/>
          <w:sz w:val="28"/>
          <w:szCs w:val="28"/>
        </w:rPr>
        <w:t xml:space="preserve"> временность (коллектив каждой смены различен); </w:t>
      </w:r>
    </w:p>
    <w:p w:rsidR="00025B92"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proofErr w:type="spellStart"/>
      <w:r w:rsidRPr="002C4ACD">
        <w:rPr>
          <w:rFonts w:ascii="Times New Roman" w:eastAsia="Times New Roman" w:hAnsi="Times New Roman" w:cs="Times New Roman"/>
          <w:color w:val="000000"/>
          <w:sz w:val="28"/>
          <w:szCs w:val="28"/>
        </w:rPr>
        <w:t>многопрофильность</w:t>
      </w:r>
      <w:proofErr w:type="spellEnd"/>
      <w:r w:rsidRPr="002C4ACD">
        <w:rPr>
          <w:rFonts w:ascii="Times New Roman" w:eastAsia="Times New Roman" w:hAnsi="Times New Roman" w:cs="Times New Roman"/>
          <w:color w:val="000000"/>
          <w:sz w:val="28"/>
          <w:szCs w:val="28"/>
        </w:rPr>
        <w:t xml:space="preserve"> и вариативность (разнообразие видов деятельности, подвижность межличностных контактов, интенсивность отношений); </w:t>
      </w:r>
    </w:p>
    <w:p w:rsidR="002C4ACD" w:rsidRPr="002C4ACD" w:rsidRDefault="002C4ACD" w:rsidP="002C4ACD">
      <w:pPr>
        <w:shd w:val="clear" w:color="auto" w:fill="FFFFFF"/>
        <w:spacing w:after="0"/>
        <w:ind w:firstLine="851"/>
        <w:jc w:val="both"/>
        <w:rPr>
          <w:rFonts w:ascii="Times New Roman" w:eastAsia="Times New Roman" w:hAnsi="Times New Roman" w:cs="Times New Roman"/>
          <w:color w:val="000000"/>
          <w:sz w:val="28"/>
          <w:szCs w:val="28"/>
        </w:rPr>
      </w:pPr>
      <w:proofErr w:type="spellStart"/>
      <w:r w:rsidRPr="002C4ACD">
        <w:rPr>
          <w:rFonts w:ascii="Times New Roman" w:eastAsia="Times New Roman" w:hAnsi="Times New Roman" w:cs="Times New Roman"/>
          <w:color w:val="000000"/>
          <w:sz w:val="28"/>
          <w:szCs w:val="28"/>
        </w:rPr>
        <w:t>заданность</w:t>
      </w:r>
      <w:proofErr w:type="spellEnd"/>
      <w:r w:rsidRPr="002C4ACD">
        <w:rPr>
          <w:rFonts w:ascii="Times New Roman" w:eastAsia="Times New Roman" w:hAnsi="Times New Roman" w:cs="Times New Roman"/>
          <w:color w:val="000000"/>
          <w:sz w:val="28"/>
          <w:szCs w:val="28"/>
        </w:rPr>
        <w:t xml:space="preserve"> законов и традиций.</w:t>
      </w:r>
    </w:p>
    <w:p w:rsidR="002C4ACD" w:rsidRPr="002C4ACD" w:rsidRDefault="002C4ACD" w:rsidP="00025B92">
      <w:pPr>
        <w:spacing w:after="0"/>
        <w:ind w:firstLine="709"/>
        <w:jc w:val="center"/>
        <w:rPr>
          <w:rFonts w:ascii="Times New Roman" w:eastAsia="Calibri" w:hAnsi="Times New Roman" w:cs="Times New Roman"/>
          <w:sz w:val="28"/>
          <w:szCs w:val="28"/>
        </w:rPr>
      </w:pPr>
      <w:r w:rsidRPr="002C4ACD">
        <w:rPr>
          <w:rFonts w:ascii="Times New Roman" w:eastAsia="Calibri" w:hAnsi="Times New Roman" w:cs="Times New Roman"/>
          <w:sz w:val="28"/>
          <w:szCs w:val="28"/>
        </w:rPr>
        <w:t>Элементами уклада являются:</w:t>
      </w:r>
    </w:p>
    <w:p w:rsidR="002C4ACD" w:rsidRPr="002C4ACD" w:rsidRDefault="002C4ACD" w:rsidP="002C4ACD">
      <w:pPr>
        <w:spacing w:after="0"/>
        <w:ind w:firstLine="709"/>
        <w:jc w:val="both"/>
        <w:rPr>
          <w:rFonts w:ascii="Times New Roman" w:eastAsia="Calibri" w:hAnsi="Times New Roman" w:cs="Times New Roman"/>
          <w:sz w:val="28"/>
          <w:szCs w:val="28"/>
        </w:rPr>
      </w:pPr>
      <w:r w:rsidRPr="002C4ACD">
        <w:rPr>
          <w:rFonts w:ascii="Times New Roman" w:eastAsia="Calibri" w:hAnsi="Times New Roman" w:cs="Times New Roman"/>
          <w:sz w:val="28"/>
          <w:szCs w:val="28"/>
        </w:rPr>
        <w:lastRenderedPageBreak/>
        <w:t>Быт</w:t>
      </w:r>
      <w:r w:rsidRPr="002C4ACD">
        <w:rPr>
          <w:rFonts w:ascii="Times New Roman" w:eastAsia="Calibri" w:hAnsi="Times New Roman" w:cs="Times New Roman"/>
          <w:b/>
          <w:i/>
          <w:sz w:val="28"/>
          <w:szCs w:val="28"/>
        </w:rPr>
        <w:t xml:space="preserve"> </w:t>
      </w:r>
      <w:r w:rsidRPr="002C4ACD">
        <w:rPr>
          <w:rFonts w:ascii="Times New Roman" w:eastAsia="Calibri" w:hAnsi="Times New Roman" w:cs="Times New Roman"/>
          <w:sz w:val="28"/>
          <w:szCs w:val="28"/>
        </w:rPr>
        <w:t xml:space="preserve">организации отдыха детей и их оздоровления, который представляет </w:t>
      </w:r>
      <w:r w:rsidR="006631F7">
        <w:rPr>
          <w:rFonts w:ascii="Times New Roman" w:eastAsia="Calibri" w:hAnsi="Times New Roman" w:cs="Times New Roman"/>
          <w:sz w:val="28"/>
          <w:szCs w:val="28"/>
        </w:rPr>
        <w:t>собой</w:t>
      </w:r>
      <w:r w:rsidRPr="002C4ACD">
        <w:rPr>
          <w:rFonts w:ascii="Times New Roman" w:eastAsia="Calibri" w:hAnsi="Times New Roman" w:cs="Times New Roman"/>
          <w:sz w:val="28"/>
          <w:szCs w:val="28"/>
        </w:rPr>
        <w:t xml:space="preserve"> специфический элемент уклада повседневной жизни детей, </w:t>
      </w:r>
      <w:r w:rsidR="00025B92">
        <w:rPr>
          <w:rFonts w:ascii="Times New Roman" w:eastAsia="Calibri" w:hAnsi="Times New Roman" w:cs="Times New Roman"/>
          <w:sz w:val="28"/>
          <w:szCs w:val="28"/>
        </w:rPr>
        <w:t>педагогических работников</w:t>
      </w:r>
      <w:r w:rsidRPr="002C4ACD">
        <w:rPr>
          <w:rFonts w:ascii="Times New Roman" w:eastAsia="Calibri" w:hAnsi="Times New Roman" w:cs="Times New Roman"/>
          <w:sz w:val="28"/>
          <w:szCs w:val="28"/>
        </w:rPr>
        <w:t>, сотрудников в течение смены. Быт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w:t>
      </w:r>
      <w:r w:rsidR="00025B92">
        <w:rPr>
          <w:rFonts w:ascii="Times New Roman" w:eastAsia="Calibri" w:hAnsi="Times New Roman" w:cs="Times New Roman"/>
          <w:sz w:val="28"/>
          <w:szCs w:val="28"/>
        </w:rPr>
        <w:t xml:space="preserve">тий). </w:t>
      </w:r>
    </w:p>
    <w:p w:rsidR="00B04DD1" w:rsidRPr="00B04DD1" w:rsidRDefault="002C4ACD" w:rsidP="00B04DD1">
      <w:pPr>
        <w:spacing w:after="0"/>
        <w:ind w:firstLine="709"/>
        <w:jc w:val="both"/>
        <w:rPr>
          <w:rFonts w:ascii="Times New Roman" w:eastAsia="Calibri" w:hAnsi="Times New Roman" w:cs="Times New Roman"/>
          <w:sz w:val="28"/>
          <w:szCs w:val="28"/>
        </w:rPr>
      </w:pPr>
      <w:r w:rsidRPr="002C4ACD">
        <w:rPr>
          <w:rFonts w:ascii="Times New Roman" w:eastAsia="Calibri" w:hAnsi="Times New Roman" w:cs="Times New Roman"/>
          <w:sz w:val="28"/>
          <w:szCs w:val="28"/>
        </w:rPr>
        <w:t xml:space="preserve">Режим. Целесообразность режима связана с обеспечением безопасности, охраной здоровья ребенка, что подкреплено правилами: «закон точности» («ноль-ноль»), «закон территории» и др. Это придает внешнее оформление жизнедеятельности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w:t>
      </w:r>
      <w:r w:rsidRPr="002C4ACD">
        <w:rPr>
          <w:rFonts w:ascii="Times New Roman" w:eastAsia="Calibri" w:hAnsi="Times New Roman" w:cs="Times New Roman"/>
          <w:sz w:val="28"/>
          <w:szCs w:val="28"/>
          <w:lang w:eastAsia="ru-RU"/>
        </w:rPr>
        <w:t>продолжительность двигательной активности и прогуло</w:t>
      </w:r>
      <w:r w:rsidR="00710F6A">
        <w:rPr>
          <w:rFonts w:ascii="Times New Roman" w:eastAsia="Calibri" w:hAnsi="Times New Roman" w:cs="Times New Roman"/>
          <w:sz w:val="28"/>
          <w:szCs w:val="28"/>
          <w:lang w:eastAsia="ru-RU"/>
        </w:rPr>
        <w:t>к</w:t>
      </w:r>
      <w:r w:rsidR="00710F6A" w:rsidRPr="00710F6A">
        <w:rPr>
          <w:rFonts w:ascii="Times New Roman" w:eastAsia="Calibri" w:hAnsi="Times New Roman" w:cs="Times New Roman"/>
          <w:sz w:val="28"/>
          <w:szCs w:val="28"/>
          <w:lang w:eastAsia="ru-RU"/>
        </w:rPr>
        <w:t xml:space="preserve"> не должны быть сокращены</w:t>
      </w:r>
      <w:r w:rsidR="00710F6A" w:rsidRPr="00710F6A">
        <w:rPr>
          <w:rFonts w:ascii="Calibri" w:eastAsia="Calibri" w:hAnsi="Calibri" w:cs="Calibri"/>
          <w:sz w:val="28"/>
          <w:szCs w:val="28"/>
          <w:lang w:eastAsia="ru-RU"/>
        </w:rPr>
        <w:t xml:space="preserve"> </w:t>
      </w:r>
      <w:r w:rsidR="00710F6A" w:rsidRPr="00710F6A">
        <w:rPr>
          <w:rFonts w:ascii="Times New Roman" w:eastAsia="Calibri" w:hAnsi="Times New Roman" w:cs="Times New Roman"/>
          <w:sz w:val="28"/>
          <w:szCs w:val="28"/>
        </w:rPr>
        <w:t>из-за насыщенности мероприятиями. Учитывая интенсивность деятельности в организациях отдыха детей и их оздоровления важно предусмотреть</w:t>
      </w:r>
      <w:r w:rsidR="00B04DD1" w:rsidRPr="00B04DD1">
        <w:rPr>
          <w:rFonts w:ascii="Times New Roman" w:eastAsia="Calibri" w:hAnsi="Times New Roman" w:cs="Times New Roman"/>
          <w:sz w:val="28"/>
          <w:szCs w:val="28"/>
        </w:rPr>
        <w:t xml:space="preserve"> разнообразие и чередование форм деятельности.</w:t>
      </w:r>
    </w:p>
    <w:p w:rsidR="00B04DD1" w:rsidRPr="00B04DD1" w:rsidRDefault="00B04DD1" w:rsidP="00B04DD1">
      <w:pPr>
        <w:spacing w:after="0"/>
        <w:ind w:firstLine="709"/>
        <w:jc w:val="both"/>
        <w:rPr>
          <w:rFonts w:ascii="Times New Roman" w:eastAsia="Calibri" w:hAnsi="Times New Roman" w:cs="Times New Roman"/>
          <w:sz w:val="28"/>
          <w:szCs w:val="28"/>
        </w:rPr>
      </w:pPr>
      <w:r w:rsidRPr="00B04DD1">
        <w:rPr>
          <w:rFonts w:ascii="Times New Roman" w:eastAsia="Calibri" w:hAnsi="Times New Roman" w:cs="Times New Roman"/>
          <w:sz w:val="28"/>
          <w:szCs w:val="28"/>
        </w:rPr>
        <w:t>Корпоративная культура организации</w:t>
      </w:r>
      <w:r w:rsidR="00704737">
        <w:rPr>
          <w:rFonts w:ascii="Times New Roman" w:eastAsia="Calibri" w:hAnsi="Times New Roman" w:cs="Times New Roman"/>
          <w:sz w:val="28"/>
          <w:szCs w:val="28"/>
        </w:rPr>
        <w:t xml:space="preserve"> отдыха детей и их оздоровления</w:t>
      </w:r>
      <w:r w:rsidR="009174CE">
        <w:rPr>
          <w:rFonts w:ascii="Times New Roman" w:eastAsia="Calibri" w:hAnsi="Times New Roman" w:cs="Times New Roman"/>
          <w:sz w:val="28"/>
          <w:szCs w:val="28"/>
        </w:rPr>
        <w:t xml:space="preserve"> </w:t>
      </w:r>
      <w:r w:rsidR="00704737">
        <w:rPr>
          <w:rFonts w:ascii="Times New Roman" w:eastAsia="Calibri" w:hAnsi="Times New Roman" w:cs="Times New Roman"/>
          <w:sz w:val="28"/>
          <w:szCs w:val="28"/>
        </w:rPr>
        <w:t>-</w:t>
      </w:r>
      <w:r w:rsidRPr="00B04DD1">
        <w:rPr>
          <w:rFonts w:ascii="Times New Roman" w:eastAsia="Calibri" w:hAnsi="Times New Roman" w:cs="Times New Roman"/>
          <w:sz w:val="28"/>
          <w:szCs w:val="28"/>
        </w:rPr>
        <w:t xml:space="preserve"> это элемент уклада, который состоит из</w:t>
      </w:r>
      <w:r w:rsidR="00704737">
        <w:rPr>
          <w:rFonts w:ascii="Times New Roman" w:eastAsia="Calibri" w:hAnsi="Times New Roman" w:cs="Times New Roman"/>
          <w:sz w:val="28"/>
          <w:szCs w:val="28"/>
        </w:rPr>
        <w:t xml:space="preserve"> </w:t>
      </w:r>
      <w:r w:rsidRPr="00B04DD1">
        <w:rPr>
          <w:rFonts w:ascii="Times New Roman" w:eastAsia="Calibri" w:hAnsi="Times New Roman" w:cs="Times New Roman"/>
          <w:sz w:val="28"/>
          <w:szCs w:val="28"/>
        </w:rPr>
        <w:t>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B24E30" w:rsidRDefault="00B04DD1" w:rsidP="00B04DD1">
      <w:pPr>
        <w:spacing w:after="0"/>
        <w:ind w:firstLine="709"/>
        <w:jc w:val="both"/>
        <w:rPr>
          <w:rFonts w:ascii="Times New Roman" w:eastAsia="Times New Roman" w:hAnsi="Times New Roman" w:cs="Times New Roman"/>
          <w:color w:val="000000"/>
          <w:sz w:val="28"/>
          <w:szCs w:val="28"/>
        </w:rPr>
      </w:pPr>
      <w:r w:rsidRPr="00B04DD1">
        <w:rPr>
          <w:rFonts w:ascii="Times New Roman" w:eastAsia="Calibri" w:hAnsi="Times New Roman" w:cs="Times New Roman"/>
          <w:bCs/>
          <w:sz w:val="28"/>
          <w:szCs w:val="28"/>
        </w:rPr>
        <w:t>Символическое пространство</w:t>
      </w:r>
      <w:r w:rsidRPr="00B04DD1">
        <w:rPr>
          <w:rFonts w:ascii="Times New Roman" w:eastAsia="Calibri"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sidRPr="00B04DD1">
        <w:rPr>
          <w:rFonts w:ascii="Times New Roman" w:eastAsia="Calibri" w:hAnsi="Times New Roman" w:cs="Times New Roman"/>
          <w:sz w:val="28"/>
          <w:szCs w:val="28"/>
        </w:rPr>
        <w:t>кричалки</w:t>
      </w:r>
      <w:proofErr w:type="spellEnd"/>
      <w:r w:rsidRPr="00B04DD1">
        <w:rPr>
          <w:rFonts w:ascii="Times New Roman" w:eastAsia="Calibri" w:hAnsi="Times New Roman" w:cs="Times New Roman"/>
          <w:sz w:val="28"/>
          <w:szCs w:val="28"/>
        </w:rPr>
        <w:t xml:space="preserve">, песенно-музыкальную культуру, ритуалы и пр. </w:t>
      </w:r>
      <w:r w:rsidRPr="00B04DD1">
        <w:rPr>
          <w:rFonts w:ascii="Times New Roman" w:eastAsia="Times New Roman" w:hAnsi="Times New Roman" w:cs="Times New Roman"/>
          <w:color w:val="000000"/>
          <w:sz w:val="28"/>
          <w:szCs w:val="28"/>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B24E30" w:rsidRDefault="00B04DD1" w:rsidP="00B04DD1">
      <w:pPr>
        <w:spacing w:after="0"/>
        <w:ind w:firstLine="709"/>
        <w:jc w:val="both"/>
        <w:rPr>
          <w:rFonts w:ascii="Times New Roman" w:eastAsia="Times New Roman" w:hAnsi="Times New Roman" w:cs="Times New Roman"/>
          <w:color w:val="000000"/>
          <w:sz w:val="28"/>
          <w:szCs w:val="28"/>
        </w:rPr>
      </w:pPr>
      <w:r w:rsidRPr="00B04DD1">
        <w:rPr>
          <w:rFonts w:ascii="Times New Roman" w:eastAsia="Times New Roman" w:hAnsi="Times New Roman" w:cs="Times New Roman"/>
          <w:iCs/>
          <w:color w:val="000000"/>
          <w:sz w:val="28"/>
          <w:szCs w:val="28"/>
        </w:rPr>
        <w:t>Песенно-музыкальная культура</w:t>
      </w:r>
      <w:r w:rsidRPr="00B04DD1">
        <w:rPr>
          <w:rFonts w:ascii="Times New Roman" w:eastAsia="Times New Roman" w:hAnsi="Times New Roman" w:cs="Times New Roman"/>
          <w:color w:val="000000"/>
          <w:sz w:val="28"/>
          <w:szCs w:val="28"/>
        </w:rPr>
        <w:t xml:space="preserve"> основ</w:t>
      </w:r>
      <w:r w:rsidR="009174CE">
        <w:rPr>
          <w:rFonts w:ascii="Times New Roman" w:eastAsia="Times New Roman" w:hAnsi="Times New Roman" w:cs="Times New Roman"/>
          <w:color w:val="000000"/>
          <w:sz w:val="28"/>
          <w:szCs w:val="28"/>
        </w:rPr>
        <w:t xml:space="preserve">ывается </w:t>
      </w:r>
      <w:r w:rsidRPr="00B04DD1">
        <w:rPr>
          <w:rFonts w:ascii="Times New Roman" w:eastAsia="Times New Roman" w:hAnsi="Times New Roman" w:cs="Times New Roman"/>
          <w:color w:val="000000"/>
          <w:sz w:val="28"/>
          <w:szCs w:val="28"/>
        </w:rPr>
        <w:t xml:space="preserve">на отечественном наследии, лучших образцах песенного и музыкального творчества. </w:t>
      </w:r>
    </w:p>
    <w:p w:rsidR="00B24E30" w:rsidRDefault="00B04DD1" w:rsidP="00B04DD1">
      <w:pPr>
        <w:spacing w:after="0"/>
        <w:ind w:firstLine="709"/>
        <w:jc w:val="both"/>
        <w:rPr>
          <w:rFonts w:ascii="Times New Roman" w:eastAsia="Times New Roman" w:hAnsi="Times New Roman" w:cs="Times New Roman"/>
          <w:color w:val="000000"/>
          <w:sz w:val="28"/>
          <w:szCs w:val="28"/>
        </w:rPr>
      </w:pPr>
      <w:r w:rsidRPr="00B04DD1">
        <w:rPr>
          <w:rFonts w:ascii="Times New Roman" w:eastAsia="Times New Roman" w:hAnsi="Times New Roman" w:cs="Times New Roman"/>
          <w:iCs/>
          <w:color w:val="000000"/>
          <w:sz w:val="28"/>
          <w:szCs w:val="28"/>
        </w:rPr>
        <w:t>Легенды</w:t>
      </w:r>
      <w:r w:rsidRPr="00B04DD1">
        <w:rPr>
          <w:rFonts w:ascii="Times New Roman" w:eastAsia="Times New Roman" w:hAnsi="Times New Roman" w:cs="Times New Roman"/>
          <w:b/>
          <w:i/>
          <w:color w:val="000000"/>
          <w:sz w:val="28"/>
          <w:szCs w:val="28"/>
        </w:rPr>
        <w:t xml:space="preserve"> </w:t>
      </w:r>
      <w:r w:rsidRPr="00B04DD1">
        <w:rPr>
          <w:rFonts w:ascii="Times New Roman" w:eastAsia="Times New Roman" w:hAnsi="Times New Roman" w:cs="Times New Roman"/>
          <w:color w:val="000000"/>
          <w:sz w:val="28"/>
          <w:szCs w:val="28"/>
        </w:rPr>
        <w:t xml:space="preserve">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B04DD1" w:rsidRPr="00B04DD1" w:rsidRDefault="00B24E30" w:rsidP="00B04DD1">
      <w:pPr>
        <w:spacing w:after="0"/>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К</w:t>
      </w:r>
      <w:r w:rsidR="00B04DD1" w:rsidRPr="00B04DD1">
        <w:rPr>
          <w:rFonts w:ascii="Times New Roman" w:eastAsia="Times New Roman" w:hAnsi="Times New Roman" w:cs="Times New Roman"/>
          <w:color w:val="000000"/>
          <w:sz w:val="28"/>
          <w:szCs w:val="28"/>
        </w:rPr>
        <w:t xml:space="preserve"> символическому пространству относятся </w:t>
      </w:r>
      <w:r w:rsidR="00B04DD1" w:rsidRPr="00B04DD1">
        <w:rPr>
          <w:rFonts w:ascii="Times New Roman" w:eastAsia="Calibri" w:hAnsi="Times New Roman" w:cs="Times New Roman"/>
          <w:sz w:val="28"/>
          <w:szCs w:val="28"/>
        </w:rPr>
        <w:t xml:space="preserve">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w:t>
      </w:r>
      <w:r w:rsidR="00B04DD1" w:rsidRPr="00B04DD1">
        <w:rPr>
          <w:rFonts w:ascii="Times New Roman" w:eastAsia="Calibri" w:hAnsi="Times New Roman" w:cs="Times New Roman"/>
          <w:sz w:val="28"/>
          <w:szCs w:val="28"/>
        </w:rPr>
        <w:lastRenderedPageBreak/>
        <w:t>воспитательны</w:t>
      </w:r>
      <w:r w:rsidR="00E16927">
        <w:rPr>
          <w:rFonts w:ascii="Times New Roman" w:eastAsia="Calibri" w:hAnsi="Times New Roman" w:cs="Times New Roman"/>
          <w:sz w:val="28"/>
          <w:szCs w:val="28"/>
        </w:rPr>
        <w:t>й</w:t>
      </w:r>
      <w:r w:rsidR="00B04DD1" w:rsidRPr="00B04DD1">
        <w:rPr>
          <w:rFonts w:ascii="Times New Roman" w:eastAsia="Calibri" w:hAnsi="Times New Roman" w:cs="Times New Roman"/>
          <w:sz w:val="28"/>
          <w:szCs w:val="28"/>
        </w:rPr>
        <w:t xml:space="preserve"> эффект посредством интеграции в символическое пространство и игровую модель.</w:t>
      </w:r>
    </w:p>
    <w:p w:rsidR="00B04DD1" w:rsidRPr="00B04DD1" w:rsidRDefault="00B04DD1" w:rsidP="00B04DD1">
      <w:pPr>
        <w:spacing w:after="0"/>
        <w:ind w:firstLine="709"/>
        <w:jc w:val="both"/>
        <w:rPr>
          <w:rFonts w:ascii="Times New Roman" w:eastAsia="Calibri" w:hAnsi="Times New Roman" w:cs="Times New Roman"/>
          <w:sz w:val="28"/>
          <w:szCs w:val="28"/>
        </w:rPr>
      </w:pPr>
      <w:r w:rsidRPr="00B04DD1">
        <w:rPr>
          <w:rFonts w:ascii="Times New Roman" w:eastAsia="Calibri" w:hAnsi="Times New Roman" w:cs="Times New Roman"/>
          <w:sz w:val="28"/>
          <w:szCs w:val="28"/>
        </w:rPr>
        <w:t>Ритуалы могут быть</w:t>
      </w:r>
      <w:r w:rsidR="002B451B" w:rsidRPr="002B451B">
        <w:rPr>
          <w:rFonts w:ascii="Times New Roman" w:eastAsia="Calibri" w:hAnsi="Times New Roman" w:cs="Times New Roman"/>
          <w:sz w:val="28"/>
          <w:szCs w:val="28"/>
        </w:rPr>
        <w:t xml:space="preserve"> </w:t>
      </w:r>
      <w:r w:rsidR="002B451B" w:rsidRPr="00B04DD1">
        <w:rPr>
          <w:rFonts w:ascii="Times New Roman" w:eastAsia="Calibri" w:hAnsi="Times New Roman" w:cs="Times New Roman"/>
          <w:sz w:val="28"/>
          <w:szCs w:val="28"/>
        </w:rPr>
        <w:t>торжественными</w:t>
      </w:r>
      <w:r w:rsidR="002B451B">
        <w:rPr>
          <w:rFonts w:ascii="Times New Roman" w:eastAsia="Calibri" w:hAnsi="Times New Roman" w:cs="Times New Roman"/>
          <w:sz w:val="28"/>
          <w:szCs w:val="28"/>
        </w:rPr>
        <w:t xml:space="preserve"> и повседневными.</w:t>
      </w:r>
    </w:p>
    <w:p w:rsidR="00B04DD1" w:rsidRPr="002B451B" w:rsidRDefault="002B451B" w:rsidP="002B451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B04DD1" w:rsidRPr="00B04DD1">
        <w:rPr>
          <w:rFonts w:ascii="Times New Roman" w:eastAsia="Calibri" w:hAnsi="Times New Roman" w:cs="Times New Roman"/>
          <w:sz w:val="28"/>
          <w:szCs w:val="28"/>
        </w:rPr>
        <w:t>оржественны</w:t>
      </w:r>
      <w:r>
        <w:rPr>
          <w:rFonts w:ascii="Times New Roman" w:eastAsia="Calibri" w:hAnsi="Times New Roman" w:cs="Times New Roman"/>
          <w:sz w:val="28"/>
          <w:szCs w:val="28"/>
        </w:rPr>
        <w:t>е ритуалы  отражают</w:t>
      </w:r>
      <w:r w:rsidR="00B04DD1" w:rsidRPr="00B04DD1">
        <w:rPr>
          <w:rFonts w:ascii="Times New Roman" w:eastAsia="Calibri" w:hAnsi="Times New Roman" w:cs="Times New Roman"/>
          <w:sz w:val="28"/>
          <w:szCs w:val="28"/>
        </w:rPr>
        <w:t xml:space="preserve"> символически</w:t>
      </w:r>
      <w:r>
        <w:rPr>
          <w:rFonts w:ascii="Times New Roman" w:eastAsia="Calibri" w:hAnsi="Times New Roman" w:cs="Times New Roman"/>
          <w:sz w:val="28"/>
          <w:szCs w:val="28"/>
        </w:rPr>
        <w:t>е</w:t>
      </w:r>
      <w:r w:rsidR="00B04DD1" w:rsidRPr="00B04DD1">
        <w:rPr>
          <w:rFonts w:ascii="Times New Roman" w:eastAsia="Calibri" w:hAnsi="Times New Roman" w:cs="Times New Roman"/>
          <w:sz w:val="28"/>
          <w:szCs w:val="28"/>
        </w:rPr>
        <w:t xml:space="preserve"> событи</w:t>
      </w:r>
      <w:r>
        <w:rPr>
          <w:rFonts w:ascii="Times New Roman" w:eastAsia="Calibri" w:hAnsi="Times New Roman" w:cs="Times New Roman"/>
          <w:sz w:val="28"/>
          <w:szCs w:val="28"/>
        </w:rPr>
        <w:t>я</w:t>
      </w:r>
      <w:r w:rsidR="00B04DD1" w:rsidRPr="00B04DD1">
        <w:rPr>
          <w:rFonts w:ascii="Times New Roman" w:eastAsia="Calibri" w:hAnsi="Times New Roman" w:cs="Times New Roman"/>
          <w:sz w:val="28"/>
          <w:szCs w:val="28"/>
        </w:rPr>
        <w:t xml:space="preserve"> из жизни </w:t>
      </w:r>
      <w:r>
        <w:rPr>
          <w:rFonts w:ascii="Times New Roman" w:eastAsia="Calibri" w:hAnsi="Times New Roman" w:cs="Times New Roman"/>
          <w:sz w:val="28"/>
          <w:szCs w:val="28"/>
        </w:rPr>
        <w:t>лагеря и  общественной жизни</w:t>
      </w:r>
      <w:r w:rsidR="00B04DD1" w:rsidRPr="00B04DD1">
        <w:rPr>
          <w:rFonts w:ascii="Times New Roman" w:eastAsia="Calibri" w:hAnsi="Times New Roman" w:cs="Times New Roman"/>
          <w:sz w:val="28"/>
          <w:szCs w:val="28"/>
        </w:rPr>
        <w:t xml:space="preserve">: </w:t>
      </w:r>
      <w:r w:rsidR="00B04DD1" w:rsidRPr="002B451B">
        <w:rPr>
          <w:rFonts w:ascii="Times New Roman" w:eastAsia="Calibri" w:hAnsi="Times New Roman" w:cs="Times New Roman"/>
          <w:sz w:val="28"/>
          <w:szCs w:val="28"/>
        </w:rPr>
        <w:t>торжественные линейки, ритуалы, связанные с атрибутами организации (знамя, флаг, памятный знак и пр.), смотр, парад, ритуалы почести героям: возложение гирлянд и другое;</w:t>
      </w:r>
    </w:p>
    <w:p w:rsidR="0024051A" w:rsidRPr="00B04DD1" w:rsidRDefault="002B451B" w:rsidP="0024051A">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B04DD1" w:rsidRPr="00B04DD1">
        <w:rPr>
          <w:rFonts w:ascii="Times New Roman" w:eastAsia="Calibri" w:hAnsi="Times New Roman" w:cs="Times New Roman"/>
          <w:sz w:val="28"/>
          <w:szCs w:val="28"/>
        </w:rPr>
        <w:t>итуалы повседневной жизни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sidR="00B04DD1" w:rsidRPr="00B04DD1">
        <w:rPr>
          <w:rFonts w:ascii="Times New Roman" w:eastAsia="Times New Roman" w:hAnsi="Times New Roman" w:cs="Times New Roman"/>
          <w:color w:val="000000"/>
          <w:sz w:val="28"/>
          <w:szCs w:val="28"/>
          <w:highlight w:val="white"/>
        </w:rPr>
        <w:t xml:space="preserve"> – </w:t>
      </w:r>
      <w:r w:rsidR="00B04DD1" w:rsidRPr="00B04DD1">
        <w:rPr>
          <w:rFonts w:ascii="Times New Roman" w:eastAsia="Calibri" w:hAnsi="Times New Roman" w:cs="Times New Roman"/>
          <w:sz w:val="28"/>
          <w:szCs w:val="28"/>
        </w:rPr>
        <w:t>ритуал приветствия для участников смены или игровой ситуации в лагере; передача «наказа» (обращение) от смены к смене и пр.</w:t>
      </w:r>
    </w:p>
    <w:p w:rsidR="00D5698D" w:rsidRPr="00D5698D" w:rsidRDefault="0024051A" w:rsidP="00EF690D">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w:t>
      </w:r>
      <w:r w:rsidR="00FE297D" w:rsidRPr="00FE297D">
        <w:rPr>
          <w:rFonts w:ascii="Times New Roman" w:eastAsia="Calibri" w:hAnsi="Times New Roman" w:cs="Times New Roman"/>
          <w:b/>
          <w:sz w:val="28"/>
          <w:szCs w:val="28"/>
        </w:rPr>
        <w:t>Логика реализации Программы в рамках смены.</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sz w:val="28"/>
          <w:szCs w:val="28"/>
        </w:rPr>
        <w:t>Подготовительный</w:t>
      </w:r>
      <w:r w:rsidRPr="00D5698D">
        <w:rPr>
          <w:rFonts w:ascii="Times New Roman" w:eastAsia="Calibri" w:hAnsi="Times New Roman" w:cs="Times New Roman"/>
          <w:sz w:val="28"/>
          <w:szCs w:val="28"/>
        </w:rPr>
        <w:t xml:space="preserve"> этап включает в себя: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родителями. </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sz w:val="28"/>
          <w:szCs w:val="28"/>
        </w:rPr>
        <w:t xml:space="preserve">Организационный </w:t>
      </w:r>
      <w:r w:rsidRPr="00D5698D">
        <w:rPr>
          <w:rFonts w:ascii="Times New Roman" w:eastAsia="Calibri" w:hAnsi="Times New Roman" w:cs="Times New Roman"/>
          <w:sz w:val="28"/>
          <w:szCs w:val="28"/>
        </w:rPr>
        <w:t xml:space="preserve">период связан с реализацией основных задач: способствовать адаптации детей к новым условиям, обеспечить знакомство с режимом, правилами, укладом </w:t>
      </w:r>
      <w:r w:rsidR="00A10C34">
        <w:rPr>
          <w:rFonts w:ascii="Times New Roman" w:eastAsia="Calibri" w:hAnsi="Times New Roman" w:cs="Times New Roman"/>
          <w:sz w:val="28"/>
          <w:szCs w:val="28"/>
        </w:rPr>
        <w:t>лагеря</w:t>
      </w:r>
      <w:r w:rsidRPr="00D5698D">
        <w:rPr>
          <w:rFonts w:ascii="Times New Roman" w:eastAsia="Calibri" w:hAnsi="Times New Roman" w:cs="Times New Roman"/>
          <w:sz w:val="28"/>
          <w:szCs w:val="28"/>
        </w:rPr>
        <w:t>, формировать временный детский коллектив. Содержание событий организационного периода представлено в инвариантных общелагерных и отрядных формах воспитательной работы в календарном плане.</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bCs/>
          <w:sz w:val="28"/>
          <w:szCs w:val="28"/>
        </w:rPr>
        <w:t>Основной</w:t>
      </w:r>
      <w:r w:rsidRPr="00D5698D">
        <w:rPr>
          <w:rFonts w:ascii="Times New Roman" w:eastAsia="Calibri" w:hAnsi="Times New Roman" w:cs="Times New Roman"/>
          <w:bCs/>
          <w:sz w:val="28"/>
          <w:szCs w:val="28"/>
        </w:rPr>
        <w:t xml:space="preserve"> период смены направлен на максимальное </w:t>
      </w:r>
      <w:r w:rsidRPr="00D5698D">
        <w:rPr>
          <w:rFonts w:ascii="Times New Roman" w:eastAsia="Calibri" w:hAnsi="Times New Roman" w:cs="Times New Roman"/>
          <w:sz w:val="28"/>
          <w:szCs w:val="28"/>
        </w:rPr>
        <w:t xml:space="preserve">развитие личностного потенциала каждого ребенка посредством коллективной </w:t>
      </w:r>
      <w:r w:rsidR="00247AFB" w:rsidRPr="00D5698D">
        <w:rPr>
          <w:rFonts w:ascii="Times New Roman" w:eastAsia="Calibri" w:hAnsi="Times New Roman" w:cs="Times New Roman"/>
          <w:sz w:val="28"/>
          <w:szCs w:val="28"/>
        </w:rPr>
        <w:t>деятельности,</w:t>
      </w:r>
      <w:r w:rsidRPr="00D5698D">
        <w:rPr>
          <w:rFonts w:ascii="Times New Roman" w:eastAsia="Calibri"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общелагерных и отрядных формах воспитательной работы в календарном плане</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bCs/>
          <w:sz w:val="28"/>
          <w:szCs w:val="28"/>
        </w:rPr>
        <w:t>Итоговый</w:t>
      </w:r>
      <w:r w:rsidRPr="00D5698D">
        <w:rPr>
          <w:rFonts w:ascii="Times New Roman" w:eastAsia="Calibri" w:hAnsi="Times New Roman" w:cs="Times New Roman"/>
          <w:bCs/>
          <w:sz w:val="28"/>
          <w:szCs w:val="28"/>
        </w:rPr>
        <w:t xml:space="preserve"> период смены является ключевым этапом для подведения итогов</w:t>
      </w:r>
      <w:r w:rsidRPr="00D5698D">
        <w:rPr>
          <w:rFonts w:ascii="Times New Roman" w:eastAsia="Calibri" w:hAnsi="Times New Roman" w:cs="Times New Roman"/>
          <w:sz w:val="28"/>
          <w:szCs w:val="28"/>
        </w:rPr>
        <w:t xml:space="preserve"> совместной деятельности</w:t>
      </w:r>
      <w:r w:rsidR="00247AFB">
        <w:rPr>
          <w:rFonts w:ascii="Times New Roman" w:eastAsia="Calibri" w:hAnsi="Times New Roman" w:cs="Times New Roman"/>
          <w:sz w:val="28"/>
          <w:szCs w:val="28"/>
        </w:rPr>
        <w:t>. Происходит</w:t>
      </w:r>
      <w:r w:rsidRPr="00D5698D">
        <w:rPr>
          <w:rFonts w:ascii="Times New Roman" w:eastAsia="Calibri" w:hAnsi="Times New Roman" w:cs="Times New Roman"/>
          <w:sz w:val="28"/>
          <w:szCs w:val="28"/>
        </w:rPr>
        <w:t xml:space="preserve"> фиксаци</w:t>
      </w:r>
      <w:r w:rsidR="00247AFB">
        <w:rPr>
          <w:rFonts w:ascii="Times New Roman" w:eastAsia="Calibri" w:hAnsi="Times New Roman" w:cs="Times New Roman"/>
          <w:sz w:val="28"/>
          <w:szCs w:val="28"/>
        </w:rPr>
        <w:t>я</w:t>
      </w:r>
      <w:r w:rsidRPr="00D5698D">
        <w:rPr>
          <w:rFonts w:ascii="Times New Roman" w:eastAsia="Calibri" w:hAnsi="Times New Roman" w:cs="Times New Roman"/>
          <w:sz w:val="28"/>
          <w:szCs w:val="28"/>
        </w:rPr>
        <w:t xml:space="preserve"> и приняти</w:t>
      </w:r>
      <w:r w:rsidR="00247AFB">
        <w:rPr>
          <w:rFonts w:ascii="Times New Roman" w:eastAsia="Calibri" w:hAnsi="Times New Roman" w:cs="Times New Roman"/>
          <w:sz w:val="28"/>
          <w:szCs w:val="28"/>
        </w:rPr>
        <w:t>е</w:t>
      </w:r>
      <w:r w:rsidRPr="00D5698D">
        <w:rPr>
          <w:rFonts w:ascii="Times New Roman" w:eastAsia="Calibri" w:hAnsi="Times New Roman" w:cs="Times New Roman"/>
          <w:sz w:val="28"/>
          <w:szCs w:val="28"/>
        </w:rPr>
        <w:t xml:space="preserve"> участниками смены позитивного опыта и формировани</w:t>
      </w:r>
      <w:r w:rsidR="00247AFB">
        <w:rPr>
          <w:rFonts w:ascii="Times New Roman" w:eastAsia="Calibri" w:hAnsi="Times New Roman" w:cs="Times New Roman"/>
          <w:sz w:val="28"/>
          <w:szCs w:val="28"/>
        </w:rPr>
        <w:t>е</w:t>
      </w:r>
      <w:r w:rsidRPr="00D5698D">
        <w:rPr>
          <w:rFonts w:ascii="Times New Roman" w:eastAsia="Calibri" w:hAnsi="Times New Roman" w:cs="Times New Roman"/>
          <w:sz w:val="28"/>
          <w:szCs w:val="28"/>
        </w:rPr>
        <w:t xml:space="preserve"> индивидуальных маршрутов дальнейшего развития потенциала детей. Важно отметить, что в условиях интенсивности деятельности, автономности объединений и направленностью на поддержку идей детей, необходимо мягко и бережно </w:t>
      </w:r>
      <w:r w:rsidRPr="00D5698D">
        <w:rPr>
          <w:rFonts w:ascii="Times New Roman" w:eastAsia="Calibri" w:hAnsi="Times New Roman" w:cs="Times New Roman"/>
          <w:sz w:val="28"/>
          <w:szCs w:val="28"/>
        </w:rPr>
        <w:lastRenderedPageBreak/>
        <w:t>обеспечить воз</w:t>
      </w:r>
      <w:r w:rsidR="00C71C1A">
        <w:rPr>
          <w:rFonts w:ascii="Times New Roman" w:eastAsia="Calibri" w:hAnsi="Times New Roman" w:cs="Times New Roman"/>
          <w:sz w:val="28"/>
          <w:szCs w:val="28"/>
        </w:rPr>
        <w:t>в</w:t>
      </w:r>
      <w:r w:rsidRPr="00D5698D">
        <w:rPr>
          <w:rFonts w:ascii="Times New Roman" w:eastAsia="Calibri" w:hAnsi="Times New Roman" w:cs="Times New Roman"/>
          <w:sz w:val="28"/>
          <w:szCs w:val="28"/>
        </w:rPr>
        <w:t>ращение каждого ребенка в привычный для него социум. Содержание событий ит</w:t>
      </w:r>
      <w:r w:rsidR="00C71C1A">
        <w:rPr>
          <w:rFonts w:ascii="Times New Roman" w:eastAsia="Calibri" w:hAnsi="Times New Roman" w:cs="Times New Roman"/>
          <w:sz w:val="28"/>
          <w:szCs w:val="28"/>
        </w:rPr>
        <w:t>о</w:t>
      </w:r>
      <w:r w:rsidRPr="00D5698D">
        <w:rPr>
          <w:rFonts w:ascii="Times New Roman" w:eastAsia="Calibri" w:hAnsi="Times New Roman" w:cs="Times New Roman"/>
          <w:sz w:val="28"/>
          <w:szCs w:val="28"/>
        </w:rPr>
        <w:t>гового периода представлено в инвариантных (обязательных) общелагерных и отрядных формах воспитательной работы в календарном плане</w:t>
      </w:r>
      <w:r w:rsidR="00C71C1A">
        <w:rPr>
          <w:rFonts w:ascii="Times New Roman" w:eastAsia="Calibri" w:hAnsi="Times New Roman" w:cs="Times New Roman"/>
          <w:sz w:val="28"/>
          <w:szCs w:val="28"/>
        </w:rPr>
        <w:t>.</w:t>
      </w:r>
    </w:p>
    <w:p w:rsidR="00D5698D" w:rsidRPr="00D5698D" w:rsidRDefault="00D5698D" w:rsidP="00D5698D">
      <w:pPr>
        <w:spacing w:after="0"/>
        <w:ind w:firstLine="709"/>
        <w:jc w:val="both"/>
        <w:rPr>
          <w:rFonts w:ascii="Times New Roman" w:eastAsia="Calibri" w:hAnsi="Times New Roman" w:cs="Times New Roman"/>
          <w:sz w:val="28"/>
          <w:szCs w:val="28"/>
        </w:rPr>
      </w:pPr>
      <w:r w:rsidRPr="00171794">
        <w:rPr>
          <w:rFonts w:ascii="Times New Roman" w:eastAsia="Calibri" w:hAnsi="Times New Roman" w:cs="Times New Roman"/>
          <w:b/>
          <w:sz w:val="28"/>
          <w:szCs w:val="28"/>
        </w:rPr>
        <w:t>Этап последействия</w:t>
      </w:r>
      <w:r w:rsidRPr="00D5698D">
        <w:rPr>
          <w:rFonts w:ascii="Times New Roman" w:eastAsia="Calibri" w:hAnsi="Times New Roman" w:cs="Times New Roman"/>
          <w:sz w:val="28"/>
          <w:szCs w:val="28"/>
        </w:rPr>
        <w:t xml:space="preserve"> включает в себя подведение итогов реализации </w:t>
      </w:r>
      <w:r w:rsidR="00171794">
        <w:rPr>
          <w:rFonts w:ascii="Times New Roman" w:eastAsia="Calibri" w:hAnsi="Times New Roman" w:cs="Times New Roman"/>
          <w:sz w:val="28"/>
          <w:szCs w:val="28"/>
        </w:rPr>
        <w:t>программы воспитательной работы. О</w:t>
      </w:r>
      <w:r w:rsidRPr="00D5698D">
        <w:rPr>
          <w:rFonts w:ascii="Times New Roman" w:eastAsia="Calibri" w:hAnsi="Times New Roman" w:cs="Times New Roman"/>
          <w:sz w:val="28"/>
          <w:szCs w:val="28"/>
        </w:rPr>
        <w:t>предел</w:t>
      </w:r>
      <w:r w:rsidR="00171794">
        <w:rPr>
          <w:rFonts w:ascii="Times New Roman" w:eastAsia="Calibri" w:hAnsi="Times New Roman" w:cs="Times New Roman"/>
          <w:sz w:val="28"/>
          <w:szCs w:val="28"/>
        </w:rPr>
        <w:t>яются</w:t>
      </w:r>
      <w:r w:rsidRPr="00D5698D">
        <w:rPr>
          <w:rFonts w:ascii="Times New Roman" w:eastAsia="Calibri" w:hAnsi="Times New Roman" w:cs="Times New Roman"/>
          <w:sz w:val="28"/>
          <w:szCs w:val="28"/>
        </w:rPr>
        <w:t xml:space="preserve"> наиболее и наименее эффективны</w:t>
      </w:r>
      <w:r w:rsidR="00171794">
        <w:rPr>
          <w:rFonts w:ascii="Times New Roman" w:eastAsia="Calibri" w:hAnsi="Times New Roman" w:cs="Times New Roman"/>
          <w:sz w:val="28"/>
          <w:szCs w:val="28"/>
        </w:rPr>
        <w:t>е</w:t>
      </w:r>
      <w:r w:rsidRPr="00D5698D">
        <w:rPr>
          <w:rFonts w:ascii="Times New Roman" w:eastAsia="Calibri" w:hAnsi="Times New Roman" w:cs="Times New Roman"/>
          <w:sz w:val="28"/>
          <w:szCs w:val="28"/>
        </w:rPr>
        <w:t xml:space="preserve"> форм</w:t>
      </w:r>
      <w:r w:rsidR="00171794">
        <w:rPr>
          <w:rFonts w:ascii="Times New Roman" w:eastAsia="Calibri" w:hAnsi="Times New Roman" w:cs="Times New Roman"/>
          <w:sz w:val="28"/>
          <w:szCs w:val="28"/>
        </w:rPr>
        <w:t>ы</w:t>
      </w:r>
      <w:r w:rsidRPr="00D5698D">
        <w:rPr>
          <w:rFonts w:ascii="Times New Roman" w:eastAsia="Calibri" w:hAnsi="Times New Roman" w:cs="Times New Roman"/>
          <w:sz w:val="28"/>
          <w:szCs w:val="28"/>
        </w:rPr>
        <w:t xml:space="preserve"> деятельности</w:t>
      </w:r>
      <w:r w:rsidR="00171794">
        <w:rPr>
          <w:rFonts w:ascii="Times New Roman" w:eastAsia="Calibri" w:hAnsi="Times New Roman" w:cs="Times New Roman"/>
          <w:sz w:val="28"/>
          <w:szCs w:val="28"/>
        </w:rPr>
        <w:t>.</w:t>
      </w:r>
      <w:r w:rsidRPr="00D5698D">
        <w:rPr>
          <w:rFonts w:ascii="Times New Roman" w:eastAsia="Calibri" w:hAnsi="Times New Roman" w:cs="Times New Roman"/>
          <w:sz w:val="28"/>
          <w:szCs w:val="28"/>
        </w:rPr>
        <w:t xml:space="preserve"> </w:t>
      </w:r>
      <w:r w:rsidR="00171794">
        <w:rPr>
          <w:rFonts w:ascii="Times New Roman" w:eastAsia="Calibri" w:hAnsi="Times New Roman" w:cs="Times New Roman"/>
          <w:sz w:val="28"/>
          <w:szCs w:val="28"/>
        </w:rPr>
        <w:t>Осуществляется обратная связь с</w:t>
      </w:r>
      <w:r w:rsidR="00171794" w:rsidRPr="00D5698D">
        <w:rPr>
          <w:rFonts w:ascii="Times New Roman" w:eastAsia="Calibri" w:hAnsi="Times New Roman" w:cs="Times New Roman"/>
          <w:sz w:val="28"/>
          <w:szCs w:val="28"/>
        </w:rPr>
        <w:t xml:space="preserve"> образовательн</w:t>
      </w:r>
      <w:r w:rsidR="00171794">
        <w:rPr>
          <w:rFonts w:ascii="Times New Roman" w:eastAsia="Calibri" w:hAnsi="Times New Roman" w:cs="Times New Roman"/>
          <w:sz w:val="28"/>
          <w:szCs w:val="28"/>
        </w:rPr>
        <w:t>ой</w:t>
      </w:r>
      <w:r w:rsidR="00171794" w:rsidRPr="00D5698D">
        <w:rPr>
          <w:rFonts w:ascii="Times New Roman" w:eastAsia="Calibri" w:hAnsi="Times New Roman" w:cs="Times New Roman"/>
          <w:sz w:val="28"/>
          <w:szCs w:val="28"/>
        </w:rPr>
        <w:t xml:space="preserve"> организаци</w:t>
      </w:r>
      <w:r w:rsidR="00171794">
        <w:rPr>
          <w:rFonts w:ascii="Times New Roman" w:eastAsia="Calibri" w:hAnsi="Times New Roman" w:cs="Times New Roman"/>
          <w:sz w:val="28"/>
          <w:szCs w:val="28"/>
        </w:rPr>
        <w:t xml:space="preserve">ей,  из которой прибыл ребёнок, с целью  сопровождения </w:t>
      </w:r>
      <w:r w:rsidRPr="00D5698D">
        <w:rPr>
          <w:rFonts w:ascii="Times New Roman" w:eastAsia="Calibri" w:hAnsi="Times New Roman" w:cs="Times New Roman"/>
          <w:sz w:val="28"/>
          <w:szCs w:val="28"/>
        </w:rPr>
        <w:t>и поддержк</w:t>
      </w:r>
      <w:r w:rsidR="00171794">
        <w:rPr>
          <w:rFonts w:ascii="Times New Roman" w:eastAsia="Calibri" w:hAnsi="Times New Roman" w:cs="Times New Roman"/>
          <w:sz w:val="28"/>
          <w:szCs w:val="28"/>
        </w:rPr>
        <w:t>и</w:t>
      </w:r>
      <w:r w:rsidRPr="00D5698D">
        <w:rPr>
          <w:rFonts w:ascii="Times New Roman" w:eastAsia="Calibri" w:hAnsi="Times New Roman" w:cs="Times New Roman"/>
          <w:sz w:val="28"/>
          <w:szCs w:val="28"/>
        </w:rPr>
        <w:t xml:space="preserve"> в реализации идей и личностного потенциала</w:t>
      </w:r>
      <w:r w:rsidR="00171794">
        <w:rPr>
          <w:rFonts w:ascii="Times New Roman" w:eastAsia="Calibri" w:hAnsi="Times New Roman" w:cs="Times New Roman"/>
          <w:sz w:val="28"/>
          <w:szCs w:val="28"/>
        </w:rPr>
        <w:t>.</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w:t>
      </w:r>
      <w:r w:rsidR="00E53337">
        <w:rPr>
          <w:rFonts w:ascii="Times New Roman" w:eastAsia="Calibri" w:hAnsi="Times New Roman" w:cs="Times New Roman"/>
          <w:sz w:val="28"/>
          <w:szCs w:val="28"/>
        </w:rPr>
        <w:t>ельной кампании.</w:t>
      </w:r>
    </w:p>
    <w:p w:rsidR="00D5698D" w:rsidRPr="003E0516" w:rsidRDefault="00D5698D" w:rsidP="00D5698D">
      <w:pPr>
        <w:spacing w:after="0"/>
        <w:ind w:firstLine="709"/>
        <w:jc w:val="both"/>
        <w:rPr>
          <w:rFonts w:ascii="Times New Roman" w:eastAsia="Calibri" w:hAnsi="Times New Roman" w:cs="Times New Roman"/>
          <w:color w:val="000000" w:themeColor="text1"/>
          <w:sz w:val="28"/>
          <w:szCs w:val="28"/>
        </w:rPr>
      </w:pPr>
      <w:r w:rsidRPr="003E0516">
        <w:rPr>
          <w:rFonts w:ascii="Times New Roman" w:eastAsia="Calibri" w:hAnsi="Times New Roman" w:cs="Times New Roman"/>
          <w:color w:val="000000" w:themeColor="text1"/>
          <w:sz w:val="28"/>
          <w:szCs w:val="28"/>
        </w:rPr>
        <w:t>Планирование анализа воспитательной работы включается в календарный план воспитательной работы.</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Анализ проводится совместно с педагогическим составом, с заместителем дир</w:t>
      </w:r>
      <w:r w:rsidR="004738E5">
        <w:rPr>
          <w:rFonts w:ascii="Times New Roman" w:eastAsia="Calibri" w:hAnsi="Times New Roman" w:cs="Times New Roman"/>
          <w:sz w:val="28"/>
          <w:szCs w:val="28"/>
        </w:rPr>
        <w:t xml:space="preserve">ектора по воспитательной работе, </w:t>
      </w:r>
      <w:r w:rsidRPr="00D5698D">
        <w:rPr>
          <w:rFonts w:ascii="Times New Roman" w:eastAsia="Calibri" w:hAnsi="Times New Roman" w:cs="Times New Roman"/>
          <w:sz w:val="28"/>
          <w:szCs w:val="28"/>
        </w:rPr>
        <w:t>педагогом-психологом, педагогом-организатором, социальным педагогом с последующим обсуждением результатов на педагогическом совете.</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t>Основное внимание сосредотачивается на вопросах, связанных с качеством: реализации программы воспитате</w:t>
      </w:r>
      <w:r w:rsidR="00294821">
        <w:rPr>
          <w:rFonts w:ascii="Times New Roman" w:eastAsia="Calibri" w:hAnsi="Times New Roman" w:cs="Times New Roman"/>
          <w:sz w:val="28"/>
          <w:szCs w:val="28"/>
        </w:rPr>
        <w:t>льной работы в лагере</w:t>
      </w:r>
      <w:r w:rsidRPr="00D5698D">
        <w:rPr>
          <w:rFonts w:ascii="Times New Roman" w:eastAsia="Calibri" w:hAnsi="Times New Roman" w:cs="Times New Roman"/>
          <w:sz w:val="28"/>
          <w:szCs w:val="28"/>
        </w:rPr>
        <w:t>; работы конкретных структурных звеньев лагеря (отрядов, органов самоуправления, кружков и секций); деятельности педагогического коллектива; работы с родителями; работы с партнерами.</w:t>
      </w:r>
    </w:p>
    <w:p w:rsidR="00FE297D" w:rsidRPr="003E0516" w:rsidRDefault="008435C7" w:rsidP="00D5698D">
      <w:pPr>
        <w:spacing w:after="0"/>
        <w:ind w:firstLine="709"/>
        <w:jc w:val="both"/>
        <w:rPr>
          <w:rFonts w:ascii="Times New Roman" w:eastAsia="Calibri" w:hAnsi="Times New Roman" w:cs="Times New Roman"/>
          <w:color w:val="000000" w:themeColor="text1"/>
          <w:sz w:val="28"/>
          <w:szCs w:val="28"/>
        </w:rPr>
      </w:pPr>
      <w:r w:rsidRPr="003E0516">
        <w:rPr>
          <w:rFonts w:ascii="Times New Roman" w:eastAsia="Calibri" w:hAnsi="Times New Roman" w:cs="Times New Roman"/>
          <w:color w:val="000000" w:themeColor="text1"/>
          <w:sz w:val="28"/>
          <w:szCs w:val="28"/>
        </w:rPr>
        <w:t>И</w:t>
      </w:r>
      <w:r w:rsidR="00D5698D" w:rsidRPr="003E0516">
        <w:rPr>
          <w:rFonts w:ascii="Times New Roman" w:eastAsia="Calibri" w:hAnsi="Times New Roman" w:cs="Times New Roman"/>
          <w:color w:val="000000" w:themeColor="text1"/>
          <w:sz w:val="28"/>
          <w:szCs w:val="28"/>
        </w:rPr>
        <w:t>нструментарий для мониторинга результ</w:t>
      </w:r>
      <w:r w:rsidRPr="003E0516">
        <w:rPr>
          <w:rFonts w:ascii="Times New Roman" w:eastAsia="Calibri" w:hAnsi="Times New Roman" w:cs="Times New Roman"/>
          <w:color w:val="000000" w:themeColor="text1"/>
          <w:sz w:val="28"/>
          <w:szCs w:val="28"/>
        </w:rPr>
        <w:t xml:space="preserve">ативности воспитательной работы </w:t>
      </w:r>
    </w:p>
    <w:p w:rsidR="00FE297D" w:rsidRDefault="00FE297D" w:rsidP="00D5698D">
      <w:pPr>
        <w:spacing w:after="0"/>
        <w:ind w:firstLine="709"/>
        <w:jc w:val="both"/>
        <w:rPr>
          <w:rFonts w:ascii="Times New Roman" w:eastAsia="Times New Roman" w:hAnsi="Times New Roman" w:cs="Times New Roman"/>
          <w:sz w:val="28"/>
          <w:szCs w:val="28"/>
          <w:lang w:eastAsia="ar-SA"/>
        </w:rPr>
      </w:pPr>
      <w:r w:rsidRPr="00FE297D">
        <w:rPr>
          <w:rFonts w:ascii="Times New Roman" w:eastAsia="Times New Roman" w:hAnsi="Times New Roman" w:cs="Times New Roman"/>
          <w:sz w:val="28"/>
          <w:szCs w:val="28"/>
          <w:lang w:eastAsia="ar-SA"/>
        </w:rPr>
        <w:t xml:space="preserve">В течение всех этапов проводится </w:t>
      </w:r>
      <w:proofErr w:type="spellStart"/>
      <w:r w:rsidRPr="00FE297D">
        <w:rPr>
          <w:rFonts w:ascii="Times New Roman" w:eastAsia="Times New Roman" w:hAnsi="Times New Roman" w:cs="Times New Roman"/>
          <w:sz w:val="28"/>
          <w:szCs w:val="28"/>
          <w:lang w:eastAsia="ar-SA"/>
        </w:rPr>
        <w:t>диагностико</w:t>
      </w:r>
      <w:proofErr w:type="spellEnd"/>
      <w:r w:rsidRPr="00FE297D">
        <w:rPr>
          <w:rFonts w:ascii="Times New Roman" w:eastAsia="Times New Roman" w:hAnsi="Times New Roman" w:cs="Times New Roman"/>
          <w:sz w:val="28"/>
          <w:szCs w:val="28"/>
          <w:lang w:eastAsia="ar-SA"/>
        </w:rPr>
        <w:t>-аналитическая</w:t>
      </w:r>
      <w:r w:rsidRPr="00FE297D">
        <w:rPr>
          <w:rFonts w:ascii="Times New Roman" w:eastAsia="Times New Roman" w:hAnsi="Times New Roman" w:cs="Times New Roman"/>
          <w:sz w:val="28"/>
          <w:szCs w:val="28"/>
          <w:lang w:val="x-none" w:eastAsia="ar-SA"/>
        </w:rPr>
        <w:t xml:space="preserve"> </w:t>
      </w:r>
      <w:r w:rsidRPr="00FE297D">
        <w:rPr>
          <w:rFonts w:ascii="Times New Roman" w:eastAsia="Times New Roman" w:hAnsi="Times New Roman" w:cs="Times New Roman"/>
          <w:sz w:val="28"/>
          <w:szCs w:val="28"/>
          <w:lang w:eastAsia="ar-SA"/>
        </w:rPr>
        <w:t>деятельность, это диагностические психологические тесты, получение ежедневной информации о самооценке детей и картины их эмоционального состояния, отражение обратной связи через «Пьедестал настроения».</w:t>
      </w:r>
    </w:p>
    <w:p w:rsidR="00D5698D" w:rsidRPr="003E0516" w:rsidRDefault="00D5698D" w:rsidP="00D5698D">
      <w:pPr>
        <w:spacing w:after="0"/>
        <w:ind w:firstLine="709"/>
        <w:jc w:val="both"/>
        <w:rPr>
          <w:rFonts w:ascii="Times New Roman" w:eastAsia="Calibri" w:hAnsi="Times New Roman" w:cs="Times New Roman"/>
          <w:color w:val="000000" w:themeColor="text1"/>
          <w:sz w:val="28"/>
          <w:szCs w:val="28"/>
        </w:rPr>
      </w:pPr>
      <w:r w:rsidRPr="003E0516">
        <w:rPr>
          <w:rFonts w:ascii="Times New Roman" w:eastAsia="Calibri" w:hAnsi="Times New Roman" w:cs="Times New Roman"/>
          <w:color w:val="000000" w:themeColor="text1"/>
          <w:sz w:val="28"/>
          <w:szCs w:val="28"/>
        </w:rPr>
        <w:t>При выборе методик уч</w:t>
      </w:r>
      <w:r w:rsidR="008435C7" w:rsidRPr="003E0516">
        <w:rPr>
          <w:rFonts w:ascii="Times New Roman" w:eastAsia="Calibri" w:hAnsi="Times New Roman" w:cs="Times New Roman"/>
          <w:color w:val="000000" w:themeColor="text1"/>
          <w:sz w:val="28"/>
          <w:szCs w:val="28"/>
        </w:rPr>
        <w:t>тены</w:t>
      </w:r>
      <w:r w:rsidRPr="003E0516">
        <w:rPr>
          <w:rFonts w:ascii="Times New Roman" w:eastAsia="Calibri" w:hAnsi="Times New Roman" w:cs="Times New Roman"/>
          <w:color w:val="000000" w:themeColor="text1"/>
          <w:sz w:val="28"/>
          <w:szCs w:val="28"/>
        </w:rPr>
        <w:t xml:space="preserve"> их </w:t>
      </w:r>
      <w:proofErr w:type="spellStart"/>
      <w:r w:rsidRPr="003E0516">
        <w:rPr>
          <w:rFonts w:ascii="Times New Roman" w:eastAsia="Calibri" w:hAnsi="Times New Roman" w:cs="Times New Roman"/>
          <w:color w:val="000000" w:themeColor="text1"/>
          <w:sz w:val="28"/>
          <w:szCs w:val="28"/>
        </w:rPr>
        <w:t>валидность</w:t>
      </w:r>
      <w:proofErr w:type="spellEnd"/>
      <w:r w:rsidRPr="003E0516">
        <w:rPr>
          <w:rFonts w:ascii="Times New Roman" w:eastAsia="Calibri" w:hAnsi="Times New Roman" w:cs="Times New Roman"/>
          <w:color w:val="000000" w:themeColor="text1"/>
          <w:sz w:val="28"/>
          <w:szCs w:val="28"/>
        </w:rPr>
        <w:t xml:space="preserve">, </w:t>
      </w:r>
      <w:proofErr w:type="spellStart"/>
      <w:r w:rsidRPr="003E0516">
        <w:rPr>
          <w:rFonts w:ascii="Times New Roman" w:eastAsia="Calibri" w:hAnsi="Times New Roman" w:cs="Times New Roman"/>
          <w:color w:val="000000" w:themeColor="text1"/>
          <w:sz w:val="28"/>
          <w:szCs w:val="28"/>
        </w:rPr>
        <w:t>адаптированность</w:t>
      </w:r>
      <w:proofErr w:type="spellEnd"/>
      <w:r w:rsidRPr="003E0516">
        <w:rPr>
          <w:rFonts w:ascii="Times New Roman" w:eastAsia="Calibri" w:hAnsi="Times New Roman" w:cs="Times New Roman"/>
          <w:color w:val="000000" w:themeColor="text1"/>
          <w:sz w:val="28"/>
          <w:szCs w:val="28"/>
        </w:rPr>
        <w:t xml:space="preserve"> для определенного возраста и индивидуальных особенностей детей</w:t>
      </w:r>
      <w:r w:rsidR="008435C7" w:rsidRPr="003E0516">
        <w:rPr>
          <w:rFonts w:ascii="Times New Roman" w:eastAsia="Calibri" w:hAnsi="Times New Roman" w:cs="Times New Roman"/>
          <w:color w:val="000000" w:themeColor="text1"/>
          <w:sz w:val="28"/>
          <w:szCs w:val="28"/>
        </w:rPr>
        <w:t>, в том числе воспитанников с ОВЗ, инвалидов</w:t>
      </w:r>
      <w:r w:rsidRPr="003E0516">
        <w:rPr>
          <w:rFonts w:ascii="Times New Roman" w:eastAsia="Calibri" w:hAnsi="Times New Roman" w:cs="Times New Roman"/>
          <w:color w:val="000000" w:themeColor="text1"/>
          <w:sz w:val="28"/>
          <w:szCs w:val="28"/>
        </w:rPr>
        <w:t>.</w:t>
      </w:r>
    </w:p>
    <w:p w:rsidR="00D5698D" w:rsidRPr="00D5698D" w:rsidRDefault="00D5698D" w:rsidP="00D5698D">
      <w:pPr>
        <w:spacing w:after="0"/>
        <w:ind w:firstLine="709"/>
        <w:jc w:val="both"/>
        <w:rPr>
          <w:rFonts w:ascii="Times New Roman" w:eastAsia="Calibri" w:hAnsi="Times New Roman" w:cs="Times New Roman"/>
          <w:sz w:val="28"/>
          <w:szCs w:val="28"/>
        </w:rPr>
      </w:pPr>
      <w:r w:rsidRPr="00D5698D">
        <w:rPr>
          <w:rFonts w:ascii="Times New Roman" w:eastAsia="Calibri" w:hAnsi="Times New Roman" w:cs="Times New Roman"/>
          <w:sz w:val="28"/>
          <w:szCs w:val="28"/>
        </w:rPr>
        <w:lastRenderedPageBreak/>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D5698D" w:rsidRPr="00D5698D" w:rsidRDefault="00D5698D" w:rsidP="00D5698D">
      <w:pPr>
        <w:spacing w:after="0"/>
        <w:ind w:firstLine="709"/>
        <w:jc w:val="both"/>
        <w:rPr>
          <w:rFonts w:ascii="Times New Roman" w:eastAsia="Calibri" w:hAnsi="Times New Roman" w:cs="Times New Roman"/>
          <w:sz w:val="28"/>
          <w:szCs w:val="28"/>
          <w:highlight w:val="lightGray"/>
        </w:rPr>
      </w:pPr>
      <w:r w:rsidRPr="00D5698D">
        <w:rPr>
          <w:rFonts w:ascii="Times New Roman" w:eastAsia="Calibri" w:hAnsi="Times New Roman" w:cs="Times New Roman"/>
          <w:sz w:val="28"/>
          <w:szCs w:val="28"/>
        </w:rPr>
        <w:t xml:space="preserve">Итоги результативности воспитательной работы (самоанализа) </w:t>
      </w:r>
      <w:r w:rsidR="00634CB2">
        <w:rPr>
          <w:rFonts w:ascii="Times New Roman" w:eastAsia="Calibri" w:hAnsi="Times New Roman" w:cs="Times New Roman"/>
          <w:sz w:val="28"/>
          <w:szCs w:val="28"/>
        </w:rPr>
        <w:t xml:space="preserve">является </w:t>
      </w:r>
      <w:r w:rsidRPr="00D5698D">
        <w:rPr>
          <w:rFonts w:ascii="Times New Roman" w:eastAsia="Calibri" w:hAnsi="Times New Roman" w:cs="Times New Roman"/>
          <w:sz w:val="28"/>
          <w:szCs w:val="28"/>
        </w:rPr>
        <w:t>аналитическая справка, которая представляет собой основание для корректировки программы воспитания на следующий год.</w:t>
      </w:r>
    </w:p>
    <w:p w:rsidR="00DF190A" w:rsidRPr="00DF190A" w:rsidRDefault="00DF190A" w:rsidP="00DF190A">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w:t>
      </w:r>
      <w:r w:rsidRPr="00DF190A">
        <w:rPr>
          <w:rFonts w:ascii="Times New Roman" w:eastAsia="Calibri" w:hAnsi="Times New Roman" w:cs="Times New Roman"/>
          <w:b/>
          <w:sz w:val="28"/>
          <w:szCs w:val="28"/>
        </w:rPr>
        <w:t>Партнерское взаимодействие с общественными и молодежными организациями.</w:t>
      </w:r>
    </w:p>
    <w:p w:rsidR="00A5658F" w:rsidRDefault="00DF190A" w:rsidP="00D40C21">
      <w:pPr>
        <w:spacing w:after="0"/>
        <w:ind w:firstLine="709"/>
        <w:jc w:val="both"/>
        <w:rPr>
          <w:rFonts w:ascii="Times New Roman" w:eastAsia="Calibri" w:hAnsi="Times New Roman" w:cs="Times New Roman"/>
          <w:sz w:val="28"/>
          <w:szCs w:val="28"/>
        </w:rPr>
      </w:pPr>
      <w:r w:rsidRPr="00DF190A">
        <w:rPr>
          <w:rFonts w:ascii="Times New Roman" w:eastAsia="Calibri" w:hAnsi="Times New Roman" w:cs="Times New Roman"/>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D40C21" w:rsidRPr="00D40C21" w:rsidRDefault="00A5658F" w:rsidP="00A5658F">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DF190A" w:rsidRPr="00DF190A">
        <w:rPr>
          <w:rFonts w:ascii="Times New Roman" w:eastAsia="Calibri" w:hAnsi="Times New Roman" w:cs="Times New Roman"/>
          <w:sz w:val="28"/>
          <w:szCs w:val="28"/>
        </w:rPr>
        <w:t xml:space="preserve">партнерское взаимодействие </w:t>
      </w:r>
      <w:r>
        <w:rPr>
          <w:rFonts w:ascii="Times New Roman" w:eastAsia="Calibri" w:hAnsi="Times New Roman" w:cs="Times New Roman"/>
          <w:sz w:val="28"/>
          <w:szCs w:val="28"/>
        </w:rPr>
        <w:t xml:space="preserve">включаются </w:t>
      </w:r>
      <w:r w:rsidR="00DF190A" w:rsidRPr="00DF190A">
        <w:rPr>
          <w:rFonts w:ascii="Times New Roman" w:eastAsia="Calibri" w:hAnsi="Times New Roman" w:cs="Times New Roman"/>
          <w:sz w:val="28"/>
          <w:szCs w:val="28"/>
        </w:rPr>
        <w:t>Общероссийское общественно-государственное движение дет</w:t>
      </w:r>
      <w:r>
        <w:rPr>
          <w:rFonts w:ascii="Times New Roman" w:eastAsia="Calibri" w:hAnsi="Times New Roman" w:cs="Times New Roman"/>
          <w:sz w:val="28"/>
          <w:szCs w:val="28"/>
        </w:rPr>
        <w:t>ей и молодежи «Движение первых»</w:t>
      </w:r>
      <w:r w:rsidR="002D4BD3">
        <w:rPr>
          <w:rFonts w:ascii="Times New Roman" w:eastAsia="Calibri" w:hAnsi="Times New Roman" w:cs="Times New Roman"/>
          <w:sz w:val="28"/>
          <w:szCs w:val="28"/>
        </w:rPr>
        <w:t>, в том числе организация «Орлята России»</w:t>
      </w:r>
      <w:r w:rsidR="00D156B9">
        <w:rPr>
          <w:rFonts w:ascii="Times New Roman" w:eastAsia="Times New Roman" w:hAnsi="Times New Roman" w:cs="Times New Roman"/>
          <w:sz w:val="28"/>
          <w:szCs w:val="28"/>
        </w:rPr>
        <w:t xml:space="preserve">, </w:t>
      </w:r>
      <w:r w:rsidR="00D156B9" w:rsidRPr="007E74B6">
        <w:rPr>
          <w:rFonts w:ascii="Times New Roman" w:eastAsia="Times New Roman" w:hAnsi="Times New Roman" w:cs="Times New Roman"/>
          <w:sz w:val="28"/>
          <w:szCs w:val="28"/>
        </w:rPr>
        <w:t>БУК  «Центральный</w:t>
      </w:r>
      <w:r w:rsidR="00D156B9">
        <w:rPr>
          <w:rFonts w:ascii="Times New Roman" w:eastAsia="Times New Roman" w:hAnsi="Times New Roman" w:cs="Times New Roman"/>
          <w:sz w:val="28"/>
          <w:szCs w:val="28"/>
        </w:rPr>
        <w:t xml:space="preserve"> дом культуры»</w:t>
      </w:r>
      <w:r w:rsidR="00D156B9" w:rsidRPr="007E74B6">
        <w:rPr>
          <w:rFonts w:ascii="Times New Roman" w:eastAsia="Times New Roman" w:hAnsi="Times New Roman" w:cs="Times New Roman"/>
          <w:sz w:val="28"/>
          <w:szCs w:val="28"/>
        </w:rPr>
        <w:t>, МУК «Заречный дом культуры»</w:t>
      </w:r>
      <w:r w:rsidR="00D156B9">
        <w:rPr>
          <w:rFonts w:ascii="Times New Roman" w:eastAsia="Times New Roman" w:hAnsi="Times New Roman" w:cs="Times New Roman"/>
          <w:sz w:val="28"/>
          <w:szCs w:val="28"/>
        </w:rPr>
        <w:t>,</w:t>
      </w:r>
      <w:r w:rsidR="00D156B9" w:rsidRPr="007E74B6">
        <w:rPr>
          <w:rFonts w:ascii="Times New Roman" w:eastAsia="Times New Roman" w:hAnsi="Times New Roman" w:cs="Times New Roman"/>
          <w:sz w:val="28"/>
          <w:szCs w:val="28"/>
        </w:rPr>
        <w:t xml:space="preserve"> БУК «Кичменгско-Городецкий краеведческий музей»</w:t>
      </w:r>
      <w:r w:rsidR="00D156B9">
        <w:rPr>
          <w:rFonts w:ascii="Times New Roman" w:eastAsia="Times New Roman" w:hAnsi="Times New Roman" w:cs="Times New Roman"/>
          <w:sz w:val="28"/>
          <w:szCs w:val="28"/>
        </w:rPr>
        <w:t>,</w:t>
      </w:r>
      <w:r w:rsidR="00D156B9" w:rsidRPr="007E74B6">
        <w:rPr>
          <w:rFonts w:ascii="Times New Roman" w:eastAsia="Times New Roman" w:hAnsi="Times New Roman" w:cs="Times New Roman"/>
          <w:sz w:val="28"/>
          <w:szCs w:val="28"/>
        </w:rPr>
        <w:t xml:space="preserve"> БУК "ЦБС"  </w:t>
      </w:r>
      <w:r w:rsidR="00D156B9">
        <w:rPr>
          <w:rFonts w:ascii="Times New Roman" w:eastAsia="Times New Roman" w:hAnsi="Times New Roman" w:cs="Times New Roman"/>
          <w:sz w:val="28"/>
          <w:szCs w:val="28"/>
        </w:rPr>
        <w:t xml:space="preserve">с. </w:t>
      </w:r>
      <w:proofErr w:type="spellStart"/>
      <w:r w:rsidR="00D156B9" w:rsidRPr="007E74B6">
        <w:rPr>
          <w:rFonts w:ascii="Times New Roman" w:eastAsia="Times New Roman" w:hAnsi="Times New Roman" w:cs="Times New Roman"/>
          <w:sz w:val="28"/>
          <w:szCs w:val="28"/>
        </w:rPr>
        <w:t>Кичменгский</w:t>
      </w:r>
      <w:proofErr w:type="spellEnd"/>
      <w:r w:rsidR="00D156B9" w:rsidRPr="007E74B6">
        <w:rPr>
          <w:rFonts w:ascii="Times New Roman" w:eastAsia="Times New Roman" w:hAnsi="Times New Roman" w:cs="Times New Roman"/>
          <w:sz w:val="28"/>
          <w:szCs w:val="28"/>
        </w:rPr>
        <w:t xml:space="preserve"> Городок,  БУК ЦТ</w:t>
      </w:r>
      <w:r w:rsidR="00D156B9">
        <w:rPr>
          <w:rFonts w:ascii="Times New Roman" w:eastAsia="Times New Roman" w:hAnsi="Times New Roman" w:cs="Times New Roman"/>
          <w:sz w:val="28"/>
          <w:szCs w:val="28"/>
        </w:rPr>
        <w:t>НК «</w:t>
      </w:r>
      <w:proofErr w:type="spellStart"/>
      <w:r w:rsidR="00D156B9">
        <w:rPr>
          <w:rFonts w:ascii="Times New Roman" w:eastAsia="Times New Roman" w:hAnsi="Times New Roman" w:cs="Times New Roman"/>
          <w:sz w:val="28"/>
          <w:szCs w:val="28"/>
        </w:rPr>
        <w:t>Пересвет</w:t>
      </w:r>
      <w:proofErr w:type="spellEnd"/>
      <w:r w:rsidR="00D156B9">
        <w:rPr>
          <w:rFonts w:ascii="Times New Roman" w:eastAsia="Times New Roman" w:hAnsi="Times New Roman" w:cs="Times New Roman"/>
          <w:sz w:val="28"/>
          <w:szCs w:val="28"/>
        </w:rPr>
        <w:t>», БУ СО ВО «КЦСОН»</w:t>
      </w:r>
      <w:r w:rsidR="00D156B9" w:rsidRPr="007E74B6">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 xml:space="preserve"> </w:t>
      </w:r>
      <w:r w:rsidR="00D40C21" w:rsidRPr="00D40C21">
        <w:rPr>
          <w:rFonts w:ascii="Times New Roman" w:eastAsia="Calibri" w:hAnsi="Times New Roman" w:cs="Times New Roman"/>
          <w:sz w:val="28"/>
          <w:szCs w:val="28"/>
          <w:lang w:eastAsia="ru-RU"/>
        </w:rPr>
        <w:t xml:space="preserve">и </w:t>
      </w:r>
      <w:r>
        <w:rPr>
          <w:rFonts w:ascii="Times New Roman" w:eastAsia="Calibri" w:hAnsi="Times New Roman" w:cs="Times New Roman"/>
          <w:sz w:val="28"/>
          <w:szCs w:val="28"/>
          <w:lang w:eastAsia="ru-RU"/>
        </w:rPr>
        <w:t xml:space="preserve">другие </w:t>
      </w:r>
      <w:r w:rsidR="00D40C21" w:rsidRPr="00D40C21">
        <w:rPr>
          <w:rFonts w:ascii="Times New Roman" w:eastAsia="Calibri" w:hAnsi="Times New Roman" w:cs="Times New Roman"/>
          <w:sz w:val="28"/>
          <w:szCs w:val="28"/>
        </w:rPr>
        <w:t>общероссийские общественные объединения и организации.</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Привлечение воспитательного потенциала партнерского взаимодействия предусматривает</w:t>
      </w:r>
      <w:r w:rsidR="00A44657">
        <w:rPr>
          <w:rFonts w:ascii="Times New Roman" w:eastAsia="Calibri" w:hAnsi="Times New Roman" w:cs="Times New Roman"/>
          <w:sz w:val="28"/>
          <w:szCs w:val="28"/>
        </w:rPr>
        <w:t>:</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участие представителей организаций-партнеров</w:t>
      </w:r>
      <w:r w:rsidR="00A44657">
        <w:rPr>
          <w:rFonts w:ascii="Times New Roman" w:eastAsia="Calibri" w:hAnsi="Times New Roman" w:cs="Times New Roman"/>
          <w:sz w:val="28"/>
          <w:szCs w:val="28"/>
        </w:rPr>
        <w:t xml:space="preserve"> </w:t>
      </w:r>
      <w:r w:rsidRPr="00D40C21">
        <w:rPr>
          <w:rFonts w:ascii="Times New Roman" w:eastAsia="Calibri" w:hAnsi="Times New Roman" w:cs="Times New Roman"/>
          <w:sz w:val="28"/>
          <w:szCs w:val="28"/>
        </w:rPr>
        <w:t>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D40C21" w:rsidRPr="00D40C21" w:rsidRDefault="00D40C21" w:rsidP="00A44657">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 xml:space="preserve">проведение на базе организаций-партнеров отдельных занятий, тематических событий, </w:t>
      </w:r>
      <w:r w:rsidR="00A44657">
        <w:rPr>
          <w:rFonts w:ascii="Times New Roman" w:eastAsia="Calibri" w:hAnsi="Times New Roman" w:cs="Times New Roman"/>
          <w:sz w:val="28"/>
          <w:szCs w:val="28"/>
        </w:rPr>
        <w:t xml:space="preserve">отдельных мероприятий и акций; </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D40C21" w:rsidRPr="00D40C21" w:rsidRDefault="00D40C21" w:rsidP="00D40C21">
      <w:pPr>
        <w:spacing w:after="0"/>
        <w:ind w:firstLine="709"/>
        <w:jc w:val="both"/>
        <w:rPr>
          <w:rFonts w:ascii="Times New Roman" w:eastAsia="Calibri" w:hAnsi="Times New Roman" w:cs="Times New Roman"/>
          <w:sz w:val="28"/>
          <w:szCs w:val="28"/>
        </w:rPr>
      </w:pPr>
      <w:r w:rsidRPr="00D40C21">
        <w:rPr>
          <w:rFonts w:ascii="Times New Roman" w:eastAsia="Calibri"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w:t>
      </w:r>
      <w:r w:rsidRPr="00D40C21">
        <w:rPr>
          <w:rFonts w:ascii="Times New Roman" w:eastAsia="Calibri" w:hAnsi="Times New Roman" w:cs="Times New Roman"/>
          <w:sz w:val="28"/>
          <w:szCs w:val="28"/>
        </w:rPr>
        <w:lastRenderedPageBreak/>
        <w:t>эффективной реализации Программы воспитательной работы, развитию социальных навыков у детей.</w:t>
      </w:r>
    </w:p>
    <w:p w:rsidR="00E567B7" w:rsidRPr="00E567B7" w:rsidRDefault="00E567B7" w:rsidP="00E567B7">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7. </w:t>
      </w:r>
      <w:r w:rsidRPr="00E567B7">
        <w:rPr>
          <w:rFonts w:ascii="Times New Roman" w:eastAsia="Calibri" w:hAnsi="Times New Roman" w:cs="Times New Roman"/>
          <w:b/>
          <w:sz w:val="28"/>
          <w:szCs w:val="28"/>
        </w:rPr>
        <w:t>Взаимодействие с родительским сообществом.</w:t>
      </w:r>
    </w:p>
    <w:p w:rsidR="00E567B7" w:rsidRPr="00E567B7" w:rsidRDefault="00E567B7" w:rsidP="00E567B7">
      <w:pPr>
        <w:spacing w:after="0"/>
        <w:ind w:firstLine="709"/>
        <w:jc w:val="both"/>
        <w:rPr>
          <w:rFonts w:ascii="Times New Roman" w:eastAsia="Calibri" w:hAnsi="Times New Roman" w:cs="Times New Roman"/>
          <w:sz w:val="28"/>
          <w:szCs w:val="28"/>
        </w:rPr>
      </w:pPr>
      <w:r w:rsidRPr="00E567B7">
        <w:rPr>
          <w:rFonts w:ascii="Times New Roman" w:eastAsia="Calibri"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предусматрива</w:t>
      </w:r>
      <w:r w:rsidR="00D50BB5">
        <w:rPr>
          <w:rFonts w:ascii="Times New Roman" w:eastAsia="Calibri" w:hAnsi="Times New Roman" w:cs="Times New Roman"/>
          <w:sz w:val="28"/>
          <w:szCs w:val="28"/>
        </w:rPr>
        <w:t>ет</w:t>
      </w:r>
      <w:r w:rsidRPr="00E567B7">
        <w:rPr>
          <w:rFonts w:ascii="Times New Roman" w:eastAsia="Calibri" w:hAnsi="Times New Roman" w:cs="Times New Roman"/>
          <w:sz w:val="28"/>
          <w:szCs w:val="28"/>
        </w:rPr>
        <w:t xml:space="preserve"> следующие форматы</w:t>
      </w:r>
      <w:r w:rsidR="00D50BB5">
        <w:rPr>
          <w:rFonts w:ascii="Times New Roman" w:eastAsia="Calibri" w:hAnsi="Times New Roman" w:cs="Times New Roman"/>
          <w:sz w:val="28"/>
          <w:szCs w:val="28"/>
        </w:rPr>
        <w:t>:</w:t>
      </w:r>
      <w:r w:rsidRPr="00E567B7">
        <w:rPr>
          <w:rFonts w:ascii="Times New Roman" w:eastAsia="Calibri" w:hAnsi="Times New Roman" w:cs="Times New Roman"/>
          <w:sz w:val="28"/>
          <w:szCs w:val="28"/>
        </w:rPr>
        <w:t xml:space="preserve"> </w:t>
      </w:r>
    </w:p>
    <w:p w:rsidR="00E567B7" w:rsidRPr="00E567B7" w:rsidRDefault="00E567B7" w:rsidP="00E567B7">
      <w:pPr>
        <w:spacing w:after="0"/>
        <w:ind w:firstLine="709"/>
        <w:jc w:val="both"/>
        <w:rPr>
          <w:rFonts w:ascii="Times New Roman" w:eastAsia="Calibri" w:hAnsi="Times New Roman" w:cs="Times New Roman"/>
          <w:sz w:val="28"/>
          <w:szCs w:val="28"/>
        </w:rPr>
      </w:pPr>
      <w:r w:rsidRPr="00E567B7">
        <w:rPr>
          <w:rFonts w:ascii="Times New Roman" w:eastAsia="Calibri" w:hAnsi="Times New Roman" w:cs="Times New Roman"/>
          <w:sz w:val="28"/>
          <w:szCs w:val="28"/>
        </w:rPr>
        <w:t xml:space="preserve">информирование родителей </w:t>
      </w:r>
      <w:r w:rsidR="00D50BB5">
        <w:rPr>
          <w:rFonts w:ascii="Times New Roman" w:eastAsia="Calibri" w:hAnsi="Times New Roman" w:cs="Times New Roman"/>
          <w:sz w:val="28"/>
          <w:szCs w:val="28"/>
        </w:rPr>
        <w:t xml:space="preserve">ребёнка </w:t>
      </w:r>
      <w:r w:rsidRPr="00E567B7">
        <w:rPr>
          <w:rFonts w:ascii="Times New Roman" w:eastAsia="Calibri" w:hAnsi="Times New Roman" w:cs="Times New Roman"/>
          <w:sz w:val="28"/>
          <w:szCs w:val="28"/>
        </w:rPr>
        <w:t xml:space="preserve">до начала </w:t>
      </w:r>
      <w:r w:rsidR="00D50BB5">
        <w:rPr>
          <w:rFonts w:ascii="Times New Roman" w:eastAsia="Calibri" w:hAnsi="Times New Roman" w:cs="Times New Roman"/>
          <w:sz w:val="28"/>
          <w:szCs w:val="28"/>
        </w:rPr>
        <w:t xml:space="preserve">работы лагеря </w:t>
      </w:r>
      <w:r w:rsidRPr="00E567B7">
        <w:rPr>
          <w:rFonts w:ascii="Times New Roman" w:eastAsia="Calibri" w:hAnsi="Times New Roman" w:cs="Times New Roman"/>
          <w:sz w:val="28"/>
          <w:szCs w:val="28"/>
        </w:rPr>
        <w:t>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w:t>
      </w:r>
      <w:r w:rsidR="00D50BB5">
        <w:rPr>
          <w:rFonts w:ascii="Times New Roman" w:eastAsia="Calibri" w:hAnsi="Times New Roman" w:cs="Times New Roman"/>
          <w:sz w:val="28"/>
          <w:szCs w:val="28"/>
        </w:rPr>
        <w:t xml:space="preserve"> личных</w:t>
      </w:r>
      <w:r w:rsidRPr="00E567B7">
        <w:rPr>
          <w:rFonts w:ascii="Times New Roman" w:eastAsia="Calibri" w:hAnsi="Times New Roman" w:cs="Times New Roman"/>
          <w:sz w:val="28"/>
          <w:szCs w:val="28"/>
        </w:rPr>
        <w:t xml:space="preserve"> </w:t>
      </w:r>
      <w:r w:rsidR="00D50BB5">
        <w:rPr>
          <w:rFonts w:ascii="Times New Roman" w:eastAsia="Calibri" w:hAnsi="Times New Roman" w:cs="Times New Roman"/>
          <w:sz w:val="28"/>
          <w:szCs w:val="28"/>
        </w:rPr>
        <w:t xml:space="preserve">бесед, </w:t>
      </w:r>
      <w:r w:rsidR="00D50BB5" w:rsidRPr="00E567B7">
        <w:rPr>
          <w:rFonts w:ascii="Times New Roman" w:eastAsia="Calibri" w:hAnsi="Times New Roman" w:cs="Times New Roman"/>
          <w:sz w:val="28"/>
          <w:szCs w:val="28"/>
        </w:rPr>
        <w:t>информаци</w:t>
      </w:r>
      <w:r w:rsidR="00D50BB5">
        <w:rPr>
          <w:rFonts w:ascii="Times New Roman" w:eastAsia="Calibri" w:hAnsi="Times New Roman" w:cs="Times New Roman"/>
          <w:sz w:val="28"/>
          <w:szCs w:val="28"/>
        </w:rPr>
        <w:t>и</w:t>
      </w:r>
      <w:r w:rsidR="00D50BB5" w:rsidRPr="00E567B7">
        <w:rPr>
          <w:rFonts w:ascii="Times New Roman" w:eastAsia="Calibri" w:hAnsi="Times New Roman" w:cs="Times New Roman"/>
          <w:sz w:val="28"/>
          <w:szCs w:val="28"/>
        </w:rPr>
        <w:t xml:space="preserve"> </w:t>
      </w:r>
      <w:r w:rsidRPr="00E567B7">
        <w:rPr>
          <w:rFonts w:ascii="Times New Roman" w:eastAsia="Calibri" w:hAnsi="Times New Roman" w:cs="Times New Roman"/>
          <w:sz w:val="28"/>
          <w:szCs w:val="28"/>
        </w:rPr>
        <w:t xml:space="preserve">на сайте организации, в социальных сетях и </w:t>
      </w:r>
      <w:proofErr w:type="spellStart"/>
      <w:r w:rsidRPr="00E567B7">
        <w:rPr>
          <w:rFonts w:ascii="Times New Roman" w:eastAsia="Calibri" w:hAnsi="Times New Roman" w:cs="Times New Roman"/>
          <w:sz w:val="28"/>
          <w:szCs w:val="28"/>
        </w:rPr>
        <w:t>мессенджерах</w:t>
      </w:r>
      <w:proofErr w:type="spellEnd"/>
      <w:r w:rsidRPr="00E567B7">
        <w:rPr>
          <w:rFonts w:ascii="Times New Roman" w:eastAsia="Calibri" w:hAnsi="Times New Roman" w:cs="Times New Roman"/>
          <w:sz w:val="28"/>
          <w:szCs w:val="28"/>
        </w:rPr>
        <w:t>;</w:t>
      </w:r>
    </w:p>
    <w:p w:rsidR="00E567B7" w:rsidRPr="00E567B7" w:rsidRDefault="00D50BB5" w:rsidP="00E567B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возможное </w:t>
      </w:r>
      <w:r w:rsidR="00E567B7" w:rsidRPr="00E567B7">
        <w:rPr>
          <w:rFonts w:ascii="Times New Roman" w:eastAsia="Calibri"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w:t>
      </w:r>
    </w:p>
    <w:p w:rsidR="00980933" w:rsidRPr="00980933" w:rsidRDefault="00E567B7" w:rsidP="00980933">
      <w:pPr>
        <w:spacing w:after="0"/>
        <w:ind w:firstLine="709"/>
        <w:jc w:val="both"/>
        <w:rPr>
          <w:rFonts w:ascii="Times New Roman" w:eastAsia="Calibri" w:hAnsi="Times New Roman" w:cs="Times New Roman"/>
          <w:b/>
          <w:sz w:val="28"/>
          <w:szCs w:val="28"/>
        </w:rPr>
      </w:pPr>
      <w:r w:rsidRPr="00E567B7">
        <w:rPr>
          <w:rFonts w:ascii="Times New Roman" w:eastAsia="Calibri" w:hAnsi="Times New Roman" w:cs="Times New Roman"/>
          <w:sz w:val="28"/>
          <w:szCs w:val="28"/>
        </w:rPr>
        <w:t>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w:t>
      </w:r>
      <w:r w:rsidR="00980933">
        <w:rPr>
          <w:rFonts w:ascii="Times New Roman" w:eastAsia="Calibri" w:hAnsi="Times New Roman" w:cs="Times New Roman"/>
          <w:b/>
          <w:sz w:val="28"/>
          <w:szCs w:val="28"/>
        </w:rPr>
        <w:t xml:space="preserve"> </w:t>
      </w:r>
      <w:r w:rsidR="00980933" w:rsidRPr="00980933">
        <w:rPr>
          <w:rFonts w:ascii="Times New Roman" w:eastAsia="Calibri" w:hAnsi="Times New Roman" w:cs="Times New Roman"/>
          <w:sz w:val="28"/>
          <w:szCs w:val="28"/>
        </w:rPr>
        <w:t xml:space="preserve">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980933" w:rsidRPr="00980933" w:rsidRDefault="00980933" w:rsidP="00980933">
      <w:pPr>
        <w:spacing w:after="0"/>
        <w:ind w:firstLine="709"/>
        <w:jc w:val="both"/>
        <w:rPr>
          <w:rFonts w:ascii="Times New Roman" w:eastAsia="Calibri" w:hAnsi="Times New Roman" w:cs="Times New Roman"/>
          <w:sz w:val="28"/>
          <w:szCs w:val="28"/>
        </w:rPr>
      </w:pPr>
      <w:r w:rsidRPr="00980933">
        <w:rPr>
          <w:rFonts w:ascii="Times New Roman" w:eastAsia="Calibri" w:hAnsi="Times New Roman" w:cs="Times New Roman"/>
          <w:sz w:val="28"/>
          <w:szCs w:val="28"/>
        </w:rPr>
        <w:t xml:space="preserve">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общелагерного уровня; </w:t>
      </w:r>
    </w:p>
    <w:p w:rsidR="00980933" w:rsidRPr="00980933" w:rsidRDefault="00980933" w:rsidP="00980933">
      <w:pPr>
        <w:spacing w:after="0"/>
        <w:ind w:firstLine="709"/>
        <w:jc w:val="both"/>
        <w:rPr>
          <w:rFonts w:ascii="Times New Roman" w:eastAsia="Calibri" w:hAnsi="Times New Roman" w:cs="Times New Roman"/>
          <w:sz w:val="28"/>
          <w:szCs w:val="28"/>
        </w:rPr>
      </w:pPr>
      <w:r w:rsidRPr="00980933">
        <w:rPr>
          <w:rFonts w:ascii="Times New Roman" w:eastAsia="Calibri" w:hAnsi="Times New Roman" w:cs="Times New Roman"/>
          <w:sz w:val="28"/>
          <w:szCs w:val="28"/>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980933" w:rsidRPr="00980933" w:rsidRDefault="00980933" w:rsidP="00980933">
      <w:pPr>
        <w:spacing w:after="0"/>
        <w:ind w:firstLine="709"/>
        <w:jc w:val="both"/>
        <w:rPr>
          <w:rFonts w:ascii="Times New Roman" w:eastAsia="Calibri" w:hAnsi="Times New Roman" w:cs="Times New Roman"/>
          <w:sz w:val="28"/>
          <w:szCs w:val="28"/>
        </w:rPr>
      </w:pPr>
      <w:r w:rsidRPr="00980933">
        <w:rPr>
          <w:rFonts w:ascii="Times New Roman" w:eastAsia="Calibri" w:hAnsi="Times New Roman" w:cs="Times New Roman"/>
          <w:sz w:val="28"/>
          <w:szCs w:val="28"/>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BB15F4" w:rsidRPr="00BB15F4" w:rsidRDefault="00BB15F4" w:rsidP="00075172">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8. </w:t>
      </w:r>
      <w:r w:rsidRPr="00BB15F4">
        <w:rPr>
          <w:rFonts w:ascii="Times New Roman" w:eastAsia="Calibri" w:hAnsi="Times New Roman" w:cs="Times New Roman"/>
          <w:b/>
          <w:sz w:val="28"/>
          <w:szCs w:val="28"/>
        </w:rPr>
        <w:t>Кадровое обеспечение реализации Программы.</w:t>
      </w:r>
    </w:p>
    <w:p w:rsidR="00FB2BDF" w:rsidRPr="00245D26" w:rsidRDefault="00075172" w:rsidP="00652FE2">
      <w:pPr>
        <w:spacing w:after="0"/>
        <w:ind w:firstLine="709"/>
        <w:jc w:val="both"/>
        <w:rPr>
          <w:rFonts w:ascii="Times New Roman" w:eastAsia="Calibri" w:hAnsi="Times New Roman" w:cs="Times New Roman"/>
          <w:color w:val="C00000"/>
          <w:sz w:val="28"/>
          <w:szCs w:val="28"/>
        </w:rPr>
      </w:pPr>
      <w:r>
        <w:rPr>
          <w:rFonts w:ascii="Times New Roman" w:eastAsia="Calibri" w:hAnsi="Times New Roman" w:cs="Times New Roman"/>
          <w:sz w:val="28"/>
          <w:szCs w:val="28"/>
        </w:rPr>
        <w:t>М</w:t>
      </w:r>
      <w:r w:rsidR="00BB15F4" w:rsidRPr="00BB15F4">
        <w:rPr>
          <w:rFonts w:ascii="Times New Roman" w:eastAsia="Calibri" w:hAnsi="Times New Roman" w:cs="Times New Roman"/>
          <w:sz w:val="28"/>
          <w:szCs w:val="28"/>
        </w:rPr>
        <w:t>еханизм кадрового обеспечения организации отдыха детей и их оздоровления</w:t>
      </w:r>
      <w:r>
        <w:rPr>
          <w:rFonts w:ascii="Times New Roman" w:eastAsia="Calibri" w:hAnsi="Times New Roman" w:cs="Times New Roman"/>
          <w:sz w:val="28"/>
          <w:szCs w:val="28"/>
        </w:rPr>
        <w:t xml:space="preserve"> </w:t>
      </w:r>
      <w:r w:rsidR="00BB15F4" w:rsidRPr="00BB15F4">
        <w:rPr>
          <w:rFonts w:ascii="Times New Roman" w:eastAsia="Calibri" w:hAnsi="Times New Roman" w:cs="Times New Roman"/>
          <w:sz w:val="28"/>
          <w:szCs w:val="28"/>
        </w:rPr>
        <w:t>направлен</w:t>
      </w:r>
      <w:r>
        <w:rPr>
          <w:rFonts w:ascii="Times New Roman" w:eastAsia="Calibri" w:hAnsi="Times New Roman" w:cs="Times New Roman"/>
          <w:sz w:val="28"/>
          <w:szCs w:val="28"/>
        </w:rPr>
        <w:t xml:space="preserve"> </w:t>
      </w:r>
      <w:r w:rsidR="00BB15F4" w:rsidRPr="00BB15F4">
        <w:rPr>
          <w:rFonts w:ascii="Times New Roman" w:eastAsia="Calibri" w:hAnsi="Times New Roman" w:cs="Times New Roman"/>
          <w:sz w:val="28"/>
          <w:szCs w:val="28"/>
        </w:rPr>
        <w:t xml:space="preserve">на достижение высоких стандартов качества и эффективности в области воспитательной </w:t>
      </w:r>
      <w:r w:rsidR="00652FE2">
        <w:rPr>
          <w:rFonts w:ascii="Times New Roman" w:eastAsia="Calibri" w:hAnsi="Times New Roman" w:cs="Times New Roman"/>
          <w:sz w:val="28"/>
          <w:szCs w:val="28"/>
        </w:rPr>
        <w:t xml:space="preserve">и оздоровительной </w:t>
      </w:r>
      <w:r w:rsidR="00BB15F4" w:rsidRPr="00BB15F4">
        <w:rPr>
          <w:rFonts w:ascii="Times New Roman" w:eastAsia="Calibri" w:hAnsi="Times New Roman" w:cs="Times New Roman"/>
          <w:sz w:val="28"/>
          <w:szCs w:val="28"/>
        </w:rPr>
        <w:t>работы с детьми</w:t>
      </w:r>
      <w:r w:rsidR="00652FE2">
        <w:rPr>
          <w:rFonts w:ascii="Times New Roman" w:eastAsia="Calibri" w:hAnsi="Times New Roman" w:cs="Times New Roman"/>
          <w:sz w:val="28"/>
          <w:szCs w:val="28"/>
        </w:rPr>
        <w:t>.</w:t>
      </w:r>
    </w:p>
    <w:p w:rsidR="00FB2BDF" w:rsidRPr="00FB2BDF" w:rsidRDefault="00FB2BDF" w:rsidP="00FB2BDF">
      <w:pPr>
        <w:suppressAutoHyphens/>
        <w:spacing w:after="16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Штатное расписание</w:t>
      </w:r>
    </w:p>
    <w:tbl>
      <w:tblPr>
        <w:tblW w:w="9358" w:type="dxa"/>
        <w:tblInd w:w="-108" w:type="dxa"/>
        <w:tblLook w:val="0000" w:firstRow="0" w:lastRow="0" w:firstColumn="0" w:lastColumn="0" w:noHBand="0" w:noVBand="0"/>
      </w:tblPr>
      <w:tblGrid>
        <w:gridCol w:w="1128"/>
        <w:gridCol w:w="5110"/>
        <w:gridCol w:w="3120"/>
      </w:tblGrid>
      <w:tr w:rsidR="00FB2BDF" w:rsidRPr="00FB2BDF" w:rsidTr="00FB2BDF">
        <w:trPr>
          <w:trHeight w:val="841"/>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lastRenderedPageBreak/>
              <w:t>№</w:t>
            </w:r>
            <w:proofErr w:type="gramStart"/>
            <w:r w:rsidRPr="00FB2BDF">
              <w:rPr>
                <w:rFonts w:ascii="Times New Roman" w:eastAsia="Times New Roman" w:hAnsi="Times New Roman" w:cs="Times New Roman"/>
                <w:b/>
                <w:kern w:val="2"/>
                <w:sz w:val="28"/>
                <w:szCs w:val="24"/>
                <w:lang w:eastAsia="ar-SA" w:bidi="hi-IN"/>
              </w:rPr>
              <w:t>п</w:t>
            </w:r>
            <w:proofErr w:type="gramEnd"/>
            <w:r w:rsidRPr="00FB2BDF">
              <w:rPr>
                <w:rFonts w:ascii="Times New Roman" w:eastAsia="Times New Roman" w:hAnsi="Times New Roman" w:cs="Times New Roman"/>
                <w:b/>
                <w:kern w:val="2"/>
                <w:sz w:val="28"/>
                <w:szCs w:val="24"/>
                <w:lang w:eastAsia="ar-SA" w:bidi="hi-IN"/>
              </w:rPr>
              <w:t>/п</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Наименование должности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b/>
                <w:kern w:val="2"/>
                <w:sz w:val="28"/>
                <w:szCs w:val="24"/>
                <w:lang w:eastAsia="ar-SA" w:bidi="hi-IN"/>
              </w:rPr>
              <w:t>Количество штатных единиц</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Начальник лагеря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2</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Воспитатель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Pr>
                <w:rFonts w:ascii="Times New Roman" w:eastAsia="Times New Roman" w:hAnsi="Times New Roman" w:cs="Times New Roman"/>
                <w:kern w:val="2"/>
                <w:sz w:val="28"/>
                <w:szCs w:val="24"/>
                <w:lang w:eastAsia="ar-SA" w:bidi="hi-IN"/>
              </w:rPr>
              <w:t>4</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3</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Повар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652FE2" w:rsidP="00FB2BDF">
            <w:pPr>
              <w:suppressAutoHyphens/>
              <w:spacing w:after="0" w:line="252" w:lineRule="auto"/>
              <w:jc w:val="center"/>
              <w:rPr>
                <w:rFonts w:ascii="Calibri" w:eastAsia="Times New Roman" w:hAnsi="Calibri" w:cs="Calibri"/>
                <w:kern w:val="2"/>
                <w:szCs w:val="24"/>
                <w:lang w:eastAsia="ar-SA" w:bidi="hi-IN"/>
              </w:rPr>
            </w:pPr>
            <w:r>
              <w:rPr>
                <w:rFonts w:ascii="Times New Roman" w:eastAsia="Times New Roman" w:hAnsi="Times New Roman" w:cs="Times New Roman"/>
                <w:kern w:val="2"/>
                <w:sz w:val="28"/>
                <w:szCs w:val="24"/>
                <w:lang w:eastAsia="ar-SA" w:bidi="hi-IN"/>
              </w:rPr>
              <w:t>2</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4</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 xml:space="preserve">Кладовщик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r>
      <w:tr w:rsidR="00FB2BDF" w:rsidRPr="00FB2BDF" w:rsidTr="00726B66">
        <w:trPr>
          <w:trHeight w:val="656"/>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5</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Уборщик служебных помещений</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2BDF" w:rsidRPr="00FB2BDF" w:rsidRDefault="00FB2BDF" w:rsidP="00FB2BDF">
            <w:pPr>
              <w:suppressAutoHyphens/>
              <w:spacing w:after="0" w:line="252" w:lineRule="auto"/>
              <w:jc w:val="center"/>
              <w:rPr>
                <w:rFonts w:ascii="Calibri" w:eastAsia="Times New Roman" w:hAnsi="Calibri" w:cs="Calibri"/>
                <w:kern w:val="2"/>
                <w:szCs w:val="24"/>
                <w:lang w:eastAsia="ar-SA" w:bidi="hi-IN"/>
              </w:rPr>
            </w:pPr>
            <w:r w:rsidRPr="00FB2BDF">
              <w:rPr>
                <w:rFonts w:ascii="Times New Roman" w:eastAsia="Times New Roman" w:hAnsi="Times New Roman" w:cs="Times New Roman"/>
                <w:kern w:val="2"/>
                <w:sz w:val="28"/>
                <w:szCs w:val="24"/>
                <w:lang w:eastAsia="ar-SA" w:bidi="hi-IN"/>
              </w:rPr>
              <w:t>1</w:t>
            </w:r>
          </w:p>
        </w:tc>
      </w:tr>
    </w:tbl>
    <w:p w:rsidR="00943A62" w:rsidRPr="00652FE2" w:rsidRDefault="00652FE2" w:rsidP="00652FE2">
      <w:pPr>
        <w:spacing w:after="0"/>
        <w:ind w:firstLine="708"/>
        <w:jc w:val="both"/>
        <w:rPr>
          <w:rFonts w:ascii="Times New Roman" w:eastAsia="Calibri" w:hAnsi="Times New Roman" w:cs="Times New Roman"/>
          <w:sz w:val="28"/>
          <w:szCs w:val="28"/>
          <w:lang w:eastAsia="ru-RU"/>
        </w:rPr>
      </w:pPr>
      <w:bookmarkStart w:id="2" w:name="_GoBack1"/>
      <w:bookmarkEnd w:id="2"/>
      <w:r w:rsidRPr="00F67E45">
        <w:rPr>
          <w:rFonts w:ascii="Times New Roman" w:eastAsia="Calibri" w:hAnsi="Times New Roman" w:cs="Times New Roman"/>
          <w:sz w:val="28"/>
          <w:szCs w:val="28"/>
          <w:lang w:eastAsia="ru-RU"/>
        </w:rPr>
        <w:t>К работе в лагере привлекаются</w:t>
      </w:r>
      <w:r w:rsidRPr="00652FE2">
        <w:rPr>
          <w:rFonts w:ascii="Times New Roman" w:eastAsia="Times New Roman" w:hAnsi="Times New Roman" w:cs="Times New Roman"/>
          <w:sz w:val="28"/>
          <w:szCs w:val="28"/>
        </w:rPr>
        <w:t xml:space="preserve"> </w:t>
      </w:r>
      <w:r w:rsidRPr="00400D5C">
        <w:rPr>
          <w:rFonts w:ascii="Times New Roman" w:eastAsia="Times New Roman" w:hAnsi="Times New Roman" w:cs="Times New Roman"/>
          <w:sz w:val="28"/>
          <w:szCs w:val="28"/>
        </w:rPr>
        <w:t>специалист</w:t>
      </w:r>
      <w:r>
        <w:rPr>
          <w:rFonts w:ascii="Times New Roman" w:eastAsia="Times New Roman" w:hAnsi="Times New Roman" w:cs="Times New Roman"/>
          <w:sz w:val="28"/>
          <w:szCs w:val="28"/>
        </w:rPr>
        <w:t xml:space="preserve">ы </w:t>
      </w:r>
      <w:r w:rsidRPr="00F67E45">
        <w:rPr>
          <w:rFonts w:ascii="Times New Roman" w:eastAsia="Calibri" w:hAnsi="Times New Roman" w:cs="Times New Roman"/>
          <w:sz w:val="28"/>
          <w:szCs w:val="28"/>
          <w:lang w:eastAsia="ru-RU"/>
        </w:rPr>
        <w:t>службы сопровождения</w:t>
      </w:r>
      <w:r>
        <w:rPr>
          <w:rFonts w:ascii="Times New Roman" w:eastAsia="Calibri" w:hAnsi="Times New Roman" w:cs="Times New Roman"/>
          <w:sz w:val="28"/>
          <w:szCs w:val="28"/>
          <w:lang w:eastAsia="ru-RU"/>
        </w:rPr>
        <w:t>,</w:t>
      </w:r>
      <w:r w:rsidRPr="00F67E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осуществляющие</w:t>
      </w:r>
      <w:r w:rsidRPr="0008399E">
        <w:rPr>
          <w:rFonts w:ascii="Times New Roman" w:eastAsia="Calibri" w:hAnsi="Times New Roman" w:cs="Times New Roman"/>
          <w:color w:val="FF0000"/>
          <w:sz w:val="28"/>
          <w:szCs w:val="28"/>
          <w:lang w:eastAsia="ru-RU"/>
        </w:rPr>
        <w:t xml:space="preserve"> </w:t>
      </w:r>
      <w:r w:rsidRPr="0008399E">
        <w:rPr>
          <w:rFonts w:ascii="Times New Roman" w:eastAsia="Calibri" w:hAnsi="Times New Roman" w:cs="Times New Roman"/>
          <w:sz w:val="28"/>
          <w:szCs w:val="28"/>
          <w:lang w:eastAsia="ru-RU"/>
        </w:rPr>
        <w:t>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w:t>
      </w:r>
      <w:r w:rsidRPr="00400D5C">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-психолог, учителя - дефектологи</w:t>
      </w:r>
      <w:r w:rsidRPr="00400D5C">
        <w:rPr>
          <w:rFonts w:ascii="Times New Roman" w:eastAsia="Times New Roman" w:hAnsi="Times New Roman" w:cs="Times New Roman"/>
          <w:sz w:val="28"/>
          <w:szCs w:val="28"/>
        </w:rPr>
        <w:t>, учител</w:t>
      </w:r>
      <w:r>
        <w:rPr>
          <w:rFonts w:ascii="Times New Roman" w:eastAsia="Times New Roman" w:hAnsi="Times New Roman" w:cs="Times New Roman"/>
          <w:sz w:val="28"/>
          <w:szCs w:val="28"/>
        </w:rPr>
        <w:t>я</w:t>
      </w:r>
      <w:r w:rsidRPr="00400D5C">
        <w:rPr>
          <w:rFonts w:ascii="Times New Roman" w:eastAsia="Times New Roman" w:hAnsi="Times New Roman" w:cs="Times New Roman"/>
          <w:sz w:val="28"/>
          <w:szCs w:val="28"/>
        </w:rPr>
        <w:t>-логопед</w:t>
      </w:r>
      <w:r>
        <w:rPr>
          <w:rFonts w:ascii="Times New Roman" w:eastAsia="Times New Roman" w:hAnsi="Times New Roman" w:cs="Times New Roman"/>
          <w:sz w:val="28"/>
          <w:szCs w:val="28"/>
        </w:rPr>
        <w:t xml:space="preserve">ы, </w:t>
      </w:r>
      <w:proofErr w:type="spellStart"/>
      <w:r>
        <w:rPr>
          <w:rFonts w:ascii="Times New Roman" w:eastAsia="Times New Roman" w:hAnsi="Times New Roman" w:cs="Times New Roman"/>
          <w:sz w:val="28"/>
          <w:szCs w:val="28"/>
        </w:rPr>
        <w:t>тьютор</w:t>
      </w:r>
      <w:proofErr w:type="spellEnd"/>
      <w:r>
        <w:rPr>
          <w:rFonts w:ascii="Times New Roman" w:eastAsia="Times New Roman" w:hAnsi="Times New Roman" w:cs="Times New Roman"/>
          <w:sz w:val="28"/>
          <w:szCs w:val="28"/>
        </w:rPr>
        <w:t>, социальный педагог)</w:t>
      </w:r>
      <w:r w:rsidRPr="00F67E4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и другие педагогические </w:t>
      </w:r>
      <w:r w:rsidRPr="00F67E45">
        <w:rPr>
          <w:rFonts w:ascii="Times New Roman" w:eastAsia="Calibri" w:hAnsi="Times New Roman" w:cs="Times New Roman"/>
          <w:sz w:val="28"/>
          <w:szCs w:val="28"/>
          <w:lang w:eastAsia="ru-RU"/>
        </w:rPr>
        <w:t>работник</w:t>
      </w:r>
      <w:r>
        <w:rPr>
          <w:rFonts w:ascii="Times New Roman" w:eastAsia="Calibri" w:hAnsi="Times New Roman" w:cs="Times New Roman"/>
          <w:sz w:val="28"/>
          <w:szCs w:val="28"/>
          <w:lang w:eastAsia="ru-RU"/>
        </w:rPr>
        <w:t>и школы (учителя, воспитатели</w:t>
      </w:r>
      <w:r w:rsidRPr="00F67E45">
        <w:rPr>
          <w:rFonts w:ascii="Times New Roman" w:eastAsia="Calibri" w:hAnsi="Times New Roman" w:cs="Times New Roman"/>
          <w:sz w:val="28"/>
          <w:szCs w:val="28"/>
          <w:lang w:eastAsia="ru-RU"/>
        </w:rPr>
        <w:t>, педагоги дополнительного образования</w:t>
      </w:r>
      <w:r>
        <w:rPr>
          <w:rFonts w:ascii="Times New Roman" w:eastAsia="Calibri" w:hAnsi="Times New Roman" w:cs="Times New Roman"/>
          <w:sz w:val="28"/>
          <w:szCs w:val="28"/>
          <w:lang w:eastAsia="ru-RU"/>
        </w:rPr>
        <w:t>). Ежедневный осмотр детей осуществляет медицинский работник.</w:t>
      </w:r>
    </w:p>
    <w:p w:rsidR="001341E3" w:rsidRPr="001341E3" w:rsidRDefault="001341E3" w:rsidP="001341E3">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Pr="001341E3">
        <w:rPr>
          <w:rFonts w:ascii="Times New Roman" w:eastAsia="Calibri" w:hAnsi="Times New Roman" w:cs="Times New Roman"/>
          <w:b/>
          <w:sz w:val="28"/>
          <w:szCs w:val="28"/>
        </w:rPr>
        <w:t>. Методическое обеспечение реализации Программы.</w:t>
      </w:r>
    </w:p>
    <w:p w:rsidR="00BB2CF7" w:rsidRDefault="001341E3" w:rsidP="001341E3">
      <w:pPr>
        <w:spacing w:after="0"/>
        <w:ind w:firstLine="709"/>
        <w:jc w:val="both"/>
        <w:rPr>
          <w:rFonts w:ascii="Times New Roman" w:eastAsia="Calibri" w:hAnsi="Times New Roman" w:cs="Times New Roman"/>
          <w:bCs/>
          <w:sz w:val="28"/>
          <w:szCs w:val="28"/>
        </w:rPr>
      </w:pPr>
      <w:r w:rsidRPr="001341E3">
        <w:rPr>
          <w:rFonts w:ascii="Times New Roman" w:eastAsia="Calibri" w:hAnsi="Times New Roman" w:cs="Times New Roman"/>
          <w:bCs/>
          <w:sz w:val="28"/>
          <w:szCs w:val="28"/>
        </w:rPr>
        <w:t xml:space="preserve">На основе Программы </w:t>
      </w:r>
      <w:r w:rsidR="003373CC">
        <w:rPr>
          <w:rFonts w:ascii="Times New Roman" w:eastAsia="Calibri" w:hAnsi="Times New Roman" w:cs="Times New Roman"/>
          <w:bCs/>
          <w:sz w:val="28"/>
          <w:szCs w:val="28"/>
        </w:rPr>
        <w:t xml:space="preserve"> воспитательной работы </w:t>
      </w:r>
      <w:r w:rsidRPr="001341E3">
        <w:rPr>
          <w:rFonts w:ascii="Times New Roman" w:eastAsia="Calibri" w:hAnsi="Times New Roman" w:cs="Times New Roman"/>
          <w:bCs/>
          <w:sz w:val="28"/>
          <w:szCs w:val="28"/>
        </w:rPr>
        <w:t>созда</w:t>
      </w:r>
      <w:r w:rsidR="003373CC">
        <w:rPr>
          <w:rFonts w:ascii="Times New Roman" w:eastAsia="Calibri" w:hAnsi="Times New Roman" w:cs="Times New Roman"/>
          <w:bCs/>
          <w:sz w:val="28"/>
          <w:szCs w:val="28"/>
        </w:rPr>
        <w:t>е</w:t>
      </w:r>
      <w:r w:rsidRPr="001341E3">
        <w:rPr>
          <w:rFonts w:ascii="Times New Roman" w:eastAsia="Calibri" w:hAnsi="Times New Roman" w:cs="Times New Roman"/>
          <w:bCs/>
          <w:sz w:val="28"/>
          <w:szCs w:val="28"/>
        </w:rPr>
        <w:t>тся программа</w:t>
      </w:r>
      <w:r w:rsidR="002F2181">
        <w:rPr>
          <w:rFonts w:ascii="Times New Roman" w:eastAsia="Calibri" w:hAnsi="Times New Roman" w:cs="Times New Roman"/>
          <w:bCs/>
          <w:sz w:val="28"/>
          <w:szCs w:val="28"/>
        </w:rPr>
        <w:t xml:space="preserve"> смены</w:t>
      </w:r>
      <w:r w:rsidR="00D824A3">
        <w:rPr>
          <w:rFonts w:ascii="Times New Roman" w:eastAsia="Calibri" w:hAnsi="Times New Roman" w:cs="Times New Roman"/>
          <w:bCs/>
          <w:sz w:val="28"/>
          <w:szCs w:val="28"/>
        </w:rPr>
        <w:t>,</w:t>
      </w:r>
      <w:r w:rsidR="002F2181">
        <w:rPr>
          <w:rFonts w:ascii="Times New Roman" w:eastAsia="Calibri" w:hAnsi="Times New Roman" w:cs="Times New Roman"/>
          <w:bCs/>
          <w:sz w:val="28"/>
          <w:szCs w:val="28"/>
        </w:rPr>
        <w:t xml:space="preserve"> </w:t>
      </w:r>
      <w:r w:rsidRPr="001341E3">
        <w:rPr>
          <w:rFonts w:ascii="Times New Roman" w:eastAsia="Calibri" w:hAnsi="Times New Roman" w:cs="Times New Roman"/>
          <w:bCs/>
          <w:sz w:val="28"/>
          <w:szCs w:val="28"/>
        </w:rPr>
        <w:t xml:space="preserve"> календарный план (план-сетка)</w:t>
      </w:r>
      <w:r w:rsidR="003373CC">
        <w:rPr>
          <w:rFonts w:ascii="Times New Roman" w:eastAsia="Calibri" w:hAnsi="Times New Roman" w:cs="Times New Roman"/>
          <w:bCs/>
          <w:sz w:val="28"/>
          <w:szCs w:val="28"/>
        </w:rPr>
        <w:t xml:space="preserve">. </w:t>
      </w:r>
      <w:r w:rsidRPr="001341E3">
        <w:rPr>
          <w:rFonts w:ascii="Times New Roman" w:eastAsia="Calibri" w:hAnsi="Times New Roman" w:cs="Times New Roman"/>
          <w:bCs/>
          <w:sz w:val="28"/>
          <w:szCs w:val="28"/>
        </w:rPr>
        <w:t xml:space="preserve"> </w:t>
      </w:r>
      <w:r w:rsidR="00D824A3">
        <w:rPr>
          <w:rFonts w:ascii="Times New Roman" w:eastAsia="Calibri" w:hAnsi="Times New Roman" w:cs="Times New Roman"/>
          <w:bCs/>
          <w:sz w:val="28"/>
          <w:szCs w:val="28"/>
        </w:rPr>
        <w:t xml:space="preserve">В программе </w:t>
      </w:r>
      <w:r w:rsidRPr="001341E3">
        <w:rPr>
          <w:rFonts w:ascii="Times New Roman" w:eastAsia="Calibri" w:hAnsi="Times New Roman" w:cs="Times New Roman"/>
          <w:bCs/>
          <w:sz w:val="28"/>
          <w:szCs w:val="28"/>
        </w:rPr>
        <w:t>с</w:t>
      </w:r>
      <w:r w:rsidR="00D824A3">
        <w:rPr>
          <w:rFonts w:ascii="Times New Roman" w:eastAsia="Calibri" w:hAnsi="Times New Roman" w:cs="Times New Roman"/>
          <w:bCs/>
          <w:sz w:val="28"/>
          <w:szCs w:val="28"/>
        </w:rPr>
        <w:t xml:space="preserve">мены учитывается </w:t>
      </w:r>
      <w:r w:rsidRPr="001341E3">
        <w:rPr>
          <w:rFonts w:ascii="Times New Roman" w:eastAsia="Calibri" w:hAnsi="Times New Roman" w:cs="Times New Roman"/>
          <w:bCs/>
          <w:sz w:val="28"/>
          <w:szCs w:val="28"/>
        </w:rPr>
        <w:t>региональн</w:t>
      </w:r>
      <w:r w:rsidR="00D824A3">
        <w:rPr>
          <w:rFonts w:ascii="Times New Roman" w:eastAsia="Calibri" w:hAnsi="Times New Roman" w:cs="Times New Roman"/>
          <w:bCs/>
          <w:sz w:val="28"/>
          <w:szCs w:val="28"/>
        </w:rPr>
        <w:t>ый</w:t>
      </w:r>
      <w:r w:rsidRPr="001341E3">
        <w:rPr>
          <w:rFonts w:ascii="Times New Roman" w:eastAsia="Calibri" w:hAnsi="Times New Roman" w:cs="Times New Roman"/>
          <w:bCs/>
          <w:sz w:val="28"/>
          <w:szCs w:val="28"/>
        </w:rPr>
        <w:t xml:space="preserve"> компонент</w:t>
      </w:r>
      <w:r w:rsidR="00D824A3">
        <w:rPr>
          <w:rFonts w:ascii="Times New Roman" w:eastAsia="Calibri" w:hAnsi="Times New Roman" w:cs="Times New Roman"/>
          <w:bCs/>
          <w:sz w:val="28"/>
          <w:szCs w:val="28"/>
        </w:rPr>
        <w:t>,</w:t>
      </w:r>
      <w:r w:rsidRPr="001341E3">
        <w:rPr>
          <w:rFonts w:ascii="Times New Roman" w:eastAsia="Calibri" w:hAnsi="Times New Roman" w:cs="Times New Roman"/>
          <w:bCs/>
          <w:sz w:val="28"/>
          <w:szCs w:val="28"/>
        </w:rPr>
        <w:t xml:space="preserve"> памятны</w:t>
      </w:r>
      <w:r w:rsidR="00D824A3">
        <w:rPr>
          <w:rFonts w:ascii="Times New Roman" w:eastAsia="Calibri" w:hAnsi="Times New Roman" w:cs="Times New Roman"/>
          <w:bCs/>
          <w:sz w:val="28"/>
          <w:szCs w:val="28"/>
        </w:rPr>
        <w:t>е</w:t>
      </w:r>
      <w:r w:rsidRPr="001341E3">
        <w:rPr>
          <w:rFonts w:ascii="Times New Roman" w:eastAsia="Calibri" w:hAnsi="Times New Roman" w:cs="Times New Roman"/>
          <w:bCs/>
          <w:sz w:val="28"/>
          <w:szCs w:val="28"/>
        </w:rPr>
        <w:t xml:space="preserve"> дат</w:t>
      </w:r>
      <w:r w:rsidR="00D824A3">
        <w:rPr>
          <w:rFonts w:ascii="Times New Roman" w:eastAsia="Calibri" w:hAnsi="Times New Roman" w:cs="Times New Roman"/>
          <w:bCs/>
          <w:sz w:val="28"/>
          <w:szCs w:val="28"/>
        </w:rPr>
        <w:t>ы</w:t>
      </w:r>
      <w:r w:rsidRPr="001341E3">
        <w:rPr>
          <w:rFonts w:ascii="Times New Roman" w:eastAsia="Calibri" w:hAnsi="Times New Roman" w:cs="Times New Roman"/>
          <w:bCs/>
          <w:sz w:val="28"/>
          <w:szCs w:val="28"/>
        </w:rPr>
        <w:t xml:space="preserve">, </w:t>
      </w:r>
      <w:r w:rsidR="00D824A3" w:rsidRPr="001341E3">
        <w:rPr>
          <w:rFonts w:ascii="Times New Roman" w:eastAsia="Calibri" w:hAnsi="Times New Roman" w:cs="Times New Roman"/>
          <w:bCs/>
          <w:sz w:val="28"/>
          <w:szCs w:val="28"/>
        </w:rPr>
        <w:t>соответствующи</w:t>
      </w:r>
      <w:r w:rsidR="00D824A3">
        <w:rPr>
          <w:rFonts w:ascii="Times New Roman" w:eastAsia="Calibri" w:hAnsi="Times New Roman" w:cs="Times New Roman"/>
          <w:bCs/>
          <w:sz w:val="28"/>
          <w:szCs w:val="28"/>
        </w:rPr>
        <w:t>е</w:t>
      </w:r>
      <w:r w:rsidR="00D824A3" w:rsidRPr="001341E3">
        <w:rPr>
          <w:rFonts w:ascii="Times New Roman" w:eastAsia="Calibri" w:hAnsi="Times New Roman" w:cs="Times New Roman"/>
          <w:bCs/>
          <w:sz w:val="28"/>
          <w:szCs w:val="28"/>
        </w:rPr>
        <w:t xml:space="preserve"> срокам проведения смены</w:t>
      </w:r>
      <w:r w:rsidR="00D824A3">
        <w:rPr>
          <w:rFonts w:ascii="Times New Roman" w:eastAsia="Calibri" w:hAnsi="Times New Roman" w:cs="Times New Roman"/>
          <w:bCs/>
          <w:sz w:val="28"/>
          <w:szCs w:val="28"/>
        </w:rPr>
        <w:t xml:space="preserve">. </w:t>
      </w:r>
      <w:r w:rsidR="00D824A3" w:rsidRPr="001341E3">
        <w:rPr>
          <w:rFonts w:ascii="Times New Roman" w:eastAsia="Calibri" w:hAnsi="Times New Roman" w:cs="Times New Roman"/>
          <w:bCs/>
          <w:sz w:val="28"/>
          <w:szCs w:val="28"/>
        </w:rPr>
        <w:t xml:space="preserve"> </w:t>
      </w:r>
      <w:r w:rsidR="00D824A3">
        <w:rPr>
          <w:rFonts w:ascii="Times New Roman" w:eastAsia="Calibri" w:hAnsi="Times New Roman" w:cs="Times New Roman"/>
          <w:bCs/>
          <w:sz w:val="28"/>
          <w:szCs w:val="28"/>
        </w:rPr>
        <w:t xml:space="preserve">Летний оздоровительный лагерь с дневным пребыванием детей </w:t>
      </w:r>
      <w:r w:rsidR="00BB2CF7">
        <w:rPr>
          <w:rFonts w:ascii="Times New Roman" w:eastAsia="Calibri" w:hAnsi="Times New Roman" w:cs="Times New Roman"/>
          <w:bCs/>
          <w:sz w:val="28"/>
          <w:szCs w:val="28"/>
        </w:rPr>
        <w:t>организуется в период школьных каникул в одну смену в течение 3 недель с учётом выходных и праздничных дней.</w:t>
      </w:r>
    </w:p>
    <w:p w:rsidR="00BB2CF7" w:rsidRPr="00505238" w:rsidRDefault="00BB2CF7" w:rsidP="00505238">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w:t>
      </w:r>
      <w:r w:rsidR="001341E3" w:rsidRPr="001341E3">
        <w:rPr>
          <w:rFonts w:ascii="Times New Roman" w:eastAsia="Calibri" w:hAnsi="Times New Roman" w:cs="Times New Roman"/>
          <w:bCs/>
          <w:sz w:val="28"/>
          <w:szCs w:val="28"/>
        </w:rPr>
        <w:t>ематик</w:t>
      </w:r>
      <w:r>
        <w:rPr>
          <w:rFonts w:ascii="Times New Roman" w:eastAsia="Calibri" w:hAnsi="Times New Roman" w:cs="Times New Roman"/>
          <w:bCs/>
          <w:sz w:val="28"/>
          <w:szCs w:val="28"/>
        </w:rPr>
        <w:t>а</w:t>
      </w:r>
      <w:r w:rsidR="001341E3" w:rsidRPr="001341E3">
        <w:rPr>
          <w:rFonts w:ascii="Times New Roman" w:eastAsia="Calibri" w:hAnsi="Times New Roman" w:cs="Times New Roman"/>
          <w:bCs/>
          <w:sz w:val="28"/>
          <w:szCs w:val="28"/>
        </w:rPr>
        <w:t xml:space="preserve"> смены</w:t>
      </w:r>
      <w:r>
        <w:rPr>
          <w:rFonts w:ascii="Times New Roman" w:eastAsia="Calibri" w:hAnsi="Times New Roman" w:cs="Times New Roman"/>
          <w:bCs/>
          <w:sz w:val="28"/>
          <w:szCs w:val="28"/>
        </w:rPr>
        <w:t xml:space="preserve"> соответствует</w:t>
      </w:r>
      <w:r w:rsidR="00AE1EBB">
        <w:rPr>
          <w:rFonts w:ascii="Times New Roman" w:eastAsia="Calibri" w:hAnsi="Times New Roman" w:cs="Times New Roman"/>
          <w:bCs/>
          <w:sz w:val="28"/>
          <w:szCs w:val="28"/>
        </w:rPr>
        <w:t xml:space="preserve"> году объявленному </w:t>
      </w:r>
      <w:r>
        <w:rPr>
          <w:rFonts w:ascii="Times New Roman" w:eastAsia="Calibri" w:hAnsi="Times New Roman" w:cs="Times New Roman"/>
          <w:bCs/>
          <w:sz w:val="28"/>
          <w:szCs w:val="28"/>
        </w:rPr>
        <w:t xml:space="preserve"> </w:t>
      </w:r>
      <w:r w:rsidR="00AE1EBB">
        <w:rPr>
          <w:rFonts w:ascii="Times New Roman" w:eastAsia="Calibri" w:hAnsi="Times New Roman" w:cs="Times New Roman"/>
          <w:bCs/>
          <w:sz w:val="28"/>
          <w:szCs w:val="28"/>
        </w:rPr>
        <w:t xml:space="preserve">Указом </w:t>
      </w:r>
      <w:r>
        <w:rPr>
          <w:rFonts w:ascii="Times New Roman" w:eastAsia="Calibri" w:hAnsi="Times New Roman" w:cs="Times New Roman"/>
          <w:bCs/>
          <w:sz w:val="28"/>
          <w:szCs w:val="28"/>
        </w:rPr>
        <w:t>Президента</w:t>
      </w:r>
      <w:r w:rsidR="00AE1EBB">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341E3" w:rsidRPr="001341E3" w:rsidRDefault="00AE1EBB" w:rsidP="001341E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1341E3" w:rsidRPr="001341E3">
        <w:rPr>
          <w:rFonts w:ascii="Times New Roman" w:eastAsia="Calibri" w:hAnsi="Times New Roman" w:cs="Times New Roman"/>
          <w:bCs/>
          <w:sz w:val="28"/>
          <w:szCs w:val="28"/>
        </w:rPr>
        <w:t>гров</w:t>
      </w:r>
      <w:r>
        <w:rPr>
          <w:rFonts w:ascii="Times New Roman" w:eastAsia="Calibri" w:hAnsi="Times New Roman" w:cs="Times New Roman"/>
          <w:bCs/>
          <w:sz w:val="28"/>
          <w:szCs w:val="28"/>
        </w:rPr>
        <w:t>ая</w:t>
      </w:r>
      <w:r w:rsidR="001341E3" w:rsidRPr="001341E3">
        <w:rPr>
          <w:rFonts w:ascii="Times New Roman" w:eastAsia="Calibri" w:hAnsi="Times New Roman" w:cs="Times New Roman"/>
          <w:bCs/>
          <w:sz w:val="28"/>
          <w:szCs w:val="28"/>
        </w:rPr>
        <w:t xml:space="preserve"> модель</w:t>
      </w:r>
      <w:r>
        <w:rPr>
          <w:rFonts w:ascii="Times New Roman" w:eastAsia="Calibri" w:hAnsi="Times New Roman" w:cs="Times New Roman"/>
          <w:bCs/>
          <w:sz w:val="28"/>
          <w:szCs w:val="28"/>
        </w:rPr>
        <w:t xml:space="preserve"> смены включает в себя</w:t>
      </w:r>
      <w:r w:rsidR="001341E3" w:rsidRPr="001341E3">
        <w:rPr>
          <w:rFonts w:ascii="Times New Roman" w:eastAsia="Calibri" w:hAnsi="Times New Roman" w:cs="Times New Roman"/>
          <w:bCs/>
          <w:sz w:val="28"/>
          <w:szCs w:val="28"/>
        </w:rPr>
        <w:t xml:space="preserve"> инвариантные и вариативные модули </w:t>
      </w:r>
      <w:r>
        <w:rPr>
          <w:rFonts w:ascii="Times New Roman" w:eastAsia="Calibri" w:hAnsi="Times New Roman" w:cs="Times New Roman"/>
          <w:bCs/>
          <w:sz w:val="28"/>
          <w:szCs w:val="28"/>
        </w:rPr>
        <w:t>оздоровления и отражается в календарном плане.</w:t>
      </w:r>
    </w:p>
    <w:p w:rsidR="001341E3" w:rsidRPr="001341E3" w:rsidRDefault="00AA3DFF" w:rsidP="001341E3">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При </w:t>
      </w:r>
      <w:r w:rsidR="001341E3" w:rsidRPr="001341E3">
        <w:rPr>
          <w:rFonts w:ascii="Times New Roman" w:eastAsia="Calibri" w:hAnsi="Times New Roman" w:cs="Times New Roman"/>
          <w:bCs/>
          <w:sz w:val="28"/>
          <w:szCs w:val="28"/>
        </w:rPr>
        <w:t>реализаци</w:t>
      </w:r>
      <w:r>
        <w:rPr>
          <w:rFonts w:ascii="Times New Roman" w:eastAsia="Calibri" w:hAnsi="Times New Roman" w:cs="Times New Roman"/>
          <w:bCs/>
          <w:sz w:val="28"/>
          <w:szCs w:val="28"/>
        </w:rPr>
        <w:t>и</w:t>
      </w:r>
      <w:r w:rsidR="001341E3" w:rsidRPr="001341E3">
        <w:rPr>
          <w:rFonts w:ascii="Times New Roman" w:eastAsia="Calibri" w:hAnsi="Times New Roman" w:cs="Times New Roman"/>
          <w:bCs/>
          <w:sz w:val="28"/>
          <w:szCs w:val="28"/>
        </w:rPr>
        <w:t xml:space="preserve">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 </w:t>
      </w:r>
    </w:p>
    <w:p w:rsidR="001341E3" w:rsidRPr="001341E3" w:rsidRDefault="001341E3" w:rsidP="001341E3">
      <w:pPr>
        <w:spacing w:after="0"/>
        <w:ind w:firstLine="709"/>
        <w:jc w:val="both"/>
        <w:rPr>
          <w:rFonts w:ascii="Times New Roman" w:eastAsia="Calibri" w:hAnsi="Times New Roman" w:cs="Times New Roman"/>
          <w:bCs/>
          <w:sz w:val="28"/>
          <w:szCs w:val="28"/>
        </w:rPr>
      </w:pPr>
      <w:r w:rsidRPr="001341E3">
        <w:rPr>
          <w:rFonts w:ascii="Times New Roman" w:eastAsia="Calibri" w:hAnsi="Times New Roman" w:cs="Times New Roman"/>
          <w:bCs/>
          <w:sz w:val="28"/>
          <w:szCs w:val="28"/>
        </w:rPr>
        <w:t>В рамках реализации содержания Программы формир</w:t>
      </w:r>
      <w:r w:rsidR="006F0115">
        <w:rPr>
          <w:rFonts w:ascii="Times New Roman" w:eastAsia="Calibri" w:hAnsi="Times New Roman" w:cs="Times New Roman"/>
          <w:bCs/>
          <w:sz w:val="28"/>
          <w:szCs w:val="28"/>
        </w:rPr>
        <w:t>уется</w:t>
      </w:r>
      <w:r w:rsidRPr="001341E3">
        <w:rPr>
          <w:rFonts w:ascii="Times New Roman" w:eastAsia="Calibri" w:hAnsi="Times New Roman" w:cs="Times New Roman"/>
          <w:bCs/>
          <w:sz w:val="28"/>
          <w:szCs w:val="28"/>
        </w:rPr>
        <w:t xml:space="preserve"> систем</w:t>
      </w:r>
      <w:r w:rsidR="006F0115">
        <w:rPr>
          <w:rFonts w:ascii="Times New Roman" w:eastAsia="Calibri" w:hAnsi="Times New Roman" w:cs="Times New Roman"/>
          <w:bCs/>
          <w:sz w:val="28"/>
          <w:szCs w:val="28"/>
        </w:rPr>
        <w:t>а</w:t>
      </w:r>
      <w:r w:rsidRPr="001341E3">
        <w:rPr>
          <w:rFonts w:ascii="Times New Roman" w:eastAsia="Calibri" w:hAnsi="Times New Roman" w:cs="Times New Roman"/>
          <w:bCs/>
          <w:sz w:val="28"/>
          <w:szCs w:val="28"/>
        </w:rPr>
        <w:t xml:space="preserve"> аналитической деятельности, включ</w:t>
      </w:r>
      <w:r w:rsidR="006F0115">
        <w:rPr>
          <w:rFonts w:ascii="Times New Roman" w:eastAsia="Calibri" w:hAnsi="Times New Roman" w:cs="Times New Roman"/>
          <w:bCs/>
          <w:sz w:val="28"/>
          <w:szCs w:val="28"/>
        </w:rPr>
        <w:t>ающая</w:t>
      </w:r>
      <w:r w:rsidRPr="001341E3">
        <w:rPr>
          <w:rFonts w:ascii="Times New Roman" w:eastAsia="Calibri" w:hAnsi="Times New Roman" w:cs="Times New Roman"/>
          <w:bCs/>
          <w:sz w:val="28"/>
          <w:szCs w:val="28"/>
        </w:rPr>
        <w:t xml:space="preserve"> педагогические совещания, планерные встречи всего кадрового состава.</w:t>
      </w:r>
    </w:p>
    <w:p w:rsidR="001341E3" w:rsidRPr="001341E3" w:rsidRDefault="001341E3" w:rsidP="00890323">
      <w:pPr>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r w:rsidRPr="001341E3">
        <w:rPr>
          <w:rFonts w:ascii="Times New Roman" w:eastAsia="Calibri" w:hAnsi="Times New Roman" w:cs="Times New Roman"/>
          <w:b/>
          <w:sz w:val="28"/>
          <w:szCs w:val="28"/>
        </w:rPr>
        <w:t>. Материально-техническое обеспечение реализации Программы.</w:t>
      </w:r>
    </w:p>
    <w:p w:rsidR="001341E3" w:rsidRPr="00895A39" w:rsidRDefault="00895A39" w:rsidP="00895A3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lastRenderedPageBreak/>
        <w:t>Д</w:t>
      </w:r>
      <w:r w:rsidRPr="001341E3">
        <w:rPr>
          <w:rFonts w:ascii="Times New Roman" w:eastAsia="Calibri" w:hAnsi="Times New Roman" w:cs="Times New Roman"/>
          <w:sz w:val="28"/>
          <w:szCs w:val="28"/>
        </w:rPr>
        <w:t>ля качественной реализации содержания программы воспитательной работы</w:t>
      </w:r>
      <w:r w:rsidRPr="00895A39">
        <w:rPr>
          <w:rFonts w:ascii="Times New Roman" w:eastAsia="Calibri" w:hAnsi="Times New Roman" w:cs="Times New Roman"/>
          <w:sz w:val="28"/>
          <w:szCs w:val="28"/>
        </w:rPr>
        <w:t xml:space="preserve"> </w:t>
      </w:r>
      <w:r w:rsidRPr="001341E3">
        <w:rPr>
          <w:rFonts w:ascii="Times New Roman" w:eastAsia="Calibri" w:hAnsi="Times New Roman" w:cs="Times New Roman"/>
          <w:sz w:val="28"/>
          <w:szCs w:val="28"/>
        </w:rPr>
        <w:t>определя</w:t>
      </w:r>
      <w:r>
        <w:rPr>
          <w:rFonts w:ascii="Times New Roman" w:eastAsia="Calibri" w:hAnsi="Times New Roman" w:cs="Times New Roman"/>
          <w:sz w:val="28"/>
          <w:szCs w:val="28"/>
        </w:rPr>
        <w:t>ется</w:t>
      </w:r>
      <w:r w:rsidRPr="001341E3">
        <w:rPr>
          <w:rFonts w:ascii="Times New Roman" w:eastAsia="Calibri" w:hAnsi="Times New Roman" w:cs="Times New Roman"/>
          <w:sz w:val="28"/>
          <w:szCs w:val="28"/>
        </w:rPr>
        <w:t xml:space="preserve"> базовый минимум</w:t>
      </w:r>
      <w:r>
        <w:rPr>
          <w:rFonts w:ascii="Times New Roman" w:eastAsia="Calibri" w:hAnsi="Times New Roman" w:cs="Times New Roman"/>
          <w:bCs/>
          <w:sz w:val="28"/>
          <w:szCs w:val="28"/>
        </w:rPr>
        <w:t xml:space="preserve"> м</w:t>
      </w:r>
      <w:r w:rsidR="001341E3" w:rsidRPr="001341E3">
        <w:rPr>
          <w:rFonts w:ascii="Times New Roman" w:eastAsia="Calibri" w:hAnsi="Times New Roman" w:cs="Times New Roman"/>
          <w:bCs/>
          <w:sz w:val="28"/>
          <w:szCs w:val="28"/>
        </w:rPr>
        <w:t>атериально-техническо</w:t>
      </w:r>
      <w:r>
        <w:rPr>
          <w:rFonts w:ascii="Times New Roman" w:eastAsia="Calibri" w:hAnsi="Times New Roman" w:cs="Times New Roman"/>
          <w:bCs/>
          <w:sz w:val="28"/>
          <w:szCs w:val="28"/>
        </w:rPr>
        <w:t xml:space="preserve">го </w:t>
      </w:r>
      <w:r w:rsidR="001341E3" w:rsidRPr="001341E3">
        <w:rPr>
          <w:rFonts w:ascii="Times New Roman" w:eastAsia="Calibri" w:hAnsi="Times New Roman" w:cs="Times New Roman"/>
          <w:bCs/>
          <w:sz w:val="28"/>
          <w:szCs w:val="28"/>
        </w:rPr>
        <w:t>обеспечение</w:t>
      </w:r>
      <w:r>
        <w:rPr>
          <w:rFonts w:ascii="Times New Roman" w:eastAsia="Calibri" w:hAnsi="Times New Roman" w:cs="Times New Roman"/>
          <w:sz w:val="28"/>
          <w:szCs w:val="28"/>
        </w:rPr>
        <w:t>:</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флагшток (в том числе переносной), Государственный флаг Российской Федерации</w:t>
      </w:r>
      <w:r w:rsidR="005C6B1C">
        <w:rPr>
          <w:rFonts w:ascii="Times New Roman" w:eastAsia="Calibri" w:hAnsi="Times New Roman" w:cs="Times New Roman"/>
          <w:sz w:val="28"/>
          <w:szCs w:val="28"/>
        </w:rPr>
        <w:t>;</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музыкальное оборудование и необходимые для качественного музыкального оформления фонограммы, записи</w:t>
      </w:r>
      <w:r w:rsidR="005C6B1C">
        <w:rPr>
          <w:rFonts w:ascii="Times New Roman" w:eastAsia="Calibri" w:hAnsi="Times New Roman" w:cs="Times New Roman"/>
          <w:sz w:val="28"/>
          <w:szCs w:val="28"/>
        </w:rPr>
        <w:t>;</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оборудованные локации для общелагерных и отрядных событий, отрядные места, отрядные уголки (стенды);</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спортивные площадки и спортивный инвентарь;</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канцелярские принадлежности для качественного оформления программных событий;</w:t>
      </w:r>
    </w:p>
    <w:p w:rsidR="001341E3" w:rsidRPr="001341E3" w:rsidRDefault="001341E3" w:rsidP="001341E3">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специальное оборудование, необходимо</w:t>
      </w:r>
      <w:r w:rsidR="00C75B98">
        <w:rPr>
          <w:rFonts w:ascii="Times New Roman" w:eastAsia="Calibri" w:hAnsi="Times New Roman" w:cs="Times New Roman"/>
          <w:sz w:val="28"/>
          <w:szCs w:val="28"/>
        </w:rPr>
        <w:t>е</w:t>
      </w:r>
      <w:r w:rsidRPr="001341E3">
        <w:rPr>
          <w:rFonts w:ascii="Times New Roman" w:eastAsia="Calibri" w:hAnsi="Times New Roman" w:cs="Times New Roman"/>
          <w:sz w:val="28"/>
          <w:szCs w:val="28"/>
        </w:rPr>
        <w:t xml:space="preserve"> для реализации программы воспитательной работы, направлений воспитывающей деятельности и направленностей дополнительного образования;</w:t>
      </w:r>
    </w:p>
    <w:p w:rsidR="00F3721D" w:rsidRPr="00F3721D" w:rsidRDefault="001341E3" w:rsidP="00F3721D">
      <w:pPr>
        <w:spacing w:after="0"/>
        <w:ind w:firstLine="709"/>
        <w:jc w:val="both"/>
        <w:rPr>
          <w:rFonts w:ascii="Times New Roman" w:eastAsia="Calibri" w:hAnsi="Times New Roman" w:cs="Times New Roman"/>
          <w:sz w:val="28"/>
          <w:szCs w:val="28"/>
        </w:rPr>
      </w:pPr>
      <w:r w:rsidRPr="001341E3">
        <w:rPr>
          <w:rFonts w:ascii="Times New Roman" w:eastAsia="Calibri" w:hAnsi="Times New Roman" w:cs="Times New Roman"/>
          <w:sz w:val="28"/>
          <w:szCs w:val="28"/>
        </w:rPr>
        <w:t>специальное оборудование, которое необходимо для обеспечения инклюзивного пространства.</w:t>
      </w:r>
    </w:p>
    <w:p w:rsidR="0030494A" w:rsidRPr="0030494A" w:rsidRDefault="00F3721D" w:rsidP="00F3721D">
      <w:pPr>
        <w:pStyle w:val="a8"/>
        <w:jc w:val="center"/>
        <w:rPr>
          <w:rFonts w:ascii="Times New Roman" w:eastAsia="Calibri" w:hAnsi="Times New Roman" w:cs="Times New Roman"/>
          <w:b/>
          <w:sz w:val="28"/>
          <w:szCs w:val="28"/>
          <w:lang w:eastAsia="ru-RU"/>
        </w:rPr>
      </w:pPr>
      <w:r>
        <w:rPr>
          <w:rFonts w:ascii="Times New Roman" w:eastAsia="Calibri" w:hAnsi="Times New Roman" w:cs="Times New Roman"/>
          <w:b/>
          <w:iCs/>
          <w:sz w:val="28"/>
          <w:szCs w:val="28"/>
          <w:lang w:eastAsia="ru-RU"/>
        </w:rPr>
        <w:t>11</w:t>
      </w:r>
      <w:r w:rsidR="00FF3725">
        <w:rPr>
          <w:rFonts w:ascii="Times New Roman" w:eastAsia="Calibri" w:hAnsi="Times New Roman" w:cs="Times New Roman"/>
          <w:b/>
          <w:iCs/>
          <w:sz w:val="28"/>
          <w:szCs w:val="28"/>
          <w:lang w:eastAsia="ru-RU"/>
        </w:rPr>
        <w:t xml:space="preserve">. </w:t>
      </w:r>
      <w:r w:rsidR="0030494A" w:rsidRPr="0030494A">
        <w:rPr>
          <w:rFonts w:ascii="Times New Roman" w:eastAsia="Calibri" w:hAnsi="Times New Roman" w:cs="Times New Roman"/>
          <w:b/>
          <w:sz w:val="28"/>
          <w:szCs w:val="28"/>
          <w:lang w:eastAsia="ru-RU"/>
        </w:rPr>
        <w:t xml:space="preserve">Перечень нормативных правовых актов, утверждающих государственные и профессиональные праздники, а также памятные дни </w:t>
      </w:r>
    </w:p>
    <w:p w:rsidR="0030494A" w:rsidRPr="0030494A" w:rsidRDefault="0030494A" w:rsidP="0030494A">
      <w:pPr>
        <w:spacing w:after="0" w:line="240" w:lineRule="auto"/>
        <w:ind w:firstLine="709"/>
        <w:jc w:val="center"/>
        <w:rPr>
          <w:rFonts w:ascii="Times New Roman" w:eastAsia="Calibri" w:hAnsi="Times New Roman" w:cs="Times New Roman"/>
          <w:b/>
          <w:sz w:val="28"/>
          <w:szCs w:val="28"/>
          <w:lang w:eastAsia="ru-RU"/>
        </w:rPr>
      </w:pPr>
      <w:r w:rsidRPr="0030494A">
        <w:rPr>
          <w:rFonts w:ascii="Times New Roman" w:eastAsia="Calibri" w:hAnsi="Times New Roman" w:cs="Times New Roman"/>
          <w:b/>
          <w:sz w:val="28"/>
          <w:szCs w:val="28"/>
          <w:lang w:eastAsia="ru-RU"/>
        </w:rPr>
        <w:t>(в период летней оздоровительной кампании)</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Федеральный закон от 13.03.1995 № 32-ФЗ (ред. от 28.09.2023) «О днях воинской славы и памятных датах России»;</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Указ Президента Российской Федерации от 31.05.2006 № 549 (ред. от 27.11.2024) «Об установлении профессиональных праздников и памятных дней в Вооруженных Силах Российской Федерации»;</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 xml:space="preserve">Указ Президента Российской Федерации от 21.07.2007 № 933 </w:t>
      </w:r>
      <w:r w:rsidRPr="0030494A">
        <w:rPr>
          <w:rFonts w:ascii="Times New Roman" w:eastAsia="Calibri" w:hAnsi="Times New Roman" w:cs="Times New Roman"/>
          <w:sz w:val="28"/>
          <w:szCs w:val="28"/>
          <w:lang w:eastAsia="ru-RU"/>
        </w:rPr>
        <w:br/>
        <w:t xml:space="preserve">«О Дне эколога»; </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 xml:space="preserve">Российской Федерации от 06.06.2011 № 705 </w:t>
      </w:r>
      <w:r w:rsidRPr="0030494A">
        <w:rPr>
          <w:rFonts w:ascii="Times New Roman" w:eastAsia="Calibri" w:hAnsi="Times New Roman" w:cs="Times New Roman"/>
          <w:sz w:val="28"/>
          <w:szCs w:val="28"/>
          <w:shd w:val="clear" w:color="auto" w:fill="FFFFFF"/>
          <w:lang w:eastAsia="ru-RU"/>
        </w:rPr>
        <w:br/>
        <w:t>«О Дне русского языка»;</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Президента Российской Федерации от 27.10.2000 № 1796 </w:t>
      </w:r>
      <w:r w:rsidRPr="0030494A">
        <w:rPr>
          <w:rFonts w:ascii="Times New Roman" w:eastAsia="Calibri" w:hAnsi="Times New Roman" w:cs="Times New Roman"/>
          <w:sz w:val="28"/>
          <w:szCs w:val="28"/>
          <w:shd w:val="clear" w:color="auto" w:fill="FFFFFF"/>
          <w:lang w:eastAsia="ru-RU"/>
        </w:rPr>
        <w:br/>
        <w:t>«О Дне социального работника»;</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Президента Российской Федерации от 17.06.2000 № 1111 </w:t>
      </w:r>
      <w:r w:rsidRPr="0030494A">
        <w:rPr>
          <w:rFonts w:ascii="Times New Roman" w:eastAsia="Calibri" w:hAnsi="Times New Roman" w:cs="Times New Roman"/>
          <w:sz w:val="28"/>
          <w:szCs w:val="28"/>
          <w:shd w:val="clear" w:color="auto" w:fill="FFFFFF"/>
          <w:lang w:eastAsia="ru-RU"/>
        </w:rPr>
        <w:br/>
        <w:t>«О Дне работников текстильной и легкой промышленности»;</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Президента Российской Федерации от 04.06.2007 № 701 </w:t>
      </w:r>
      <w:r w:rsidRPr="0030494A">
        <w:rPr>
          <w:rFonts w:ascii="Times New Roman" w:eastAsia="Calibri" w:hAnsi="Times New Roman" w:cs="Times New Roman"/>
          <w:sz w:val="28"/>
          <w:szCs w:val="28"/>
          <w:shd w:val="clear" w:color="auto" w:fill="FFFFFF"/>
          <w:lang w:eastAsia="ru-RU"/>
        </w:rPr>
        <w:br/>
        <w:t>«Об установлении Дня работника миграционной службы;</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sz w:val="28"/>
          <w:szCs w:val="28"/>
          <w:lang w:eastAsia="ru-RU"/>
        </w:rPr>
        <w:t xml:space="preserve"> от 17.06.2022 № 384 </w:t>
      </w:r>
      <w:r w:rsidRPr="0030494A">
        <w:rPr>
          <w:rFonts w:ascii="Times New Roman" w:eastAsia="Calibri" w:hAnsi="Times New Roman" w:cs="Times New Roman"/>
          <w:sz w:val="28"/>
          <w:szCs w:val="28"/>
          <w:lang w:eastAsia="ru-RU"/>
        </w:rPr>
        <w:br/>
        <w:t>«О Дне народных художественных промыслов»;</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lang w:eastAsia="ru-RU"/>
        </w:rPr>
      </w:pPr>
      <w:r w:rsidRPr="0030494A">
        <w:rPr>
          <w:rFonts w:ascii="Times New Roman" w:eastAsia="Calibri" w:hAnsi="Times New Roman" w:cs="Times New Roman"/>
          <w:color w:val="000000"/>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lang w:eastAsia="ru-RU"/>
        </w:rPr>
        <w:t xml:space="preserve"> от 08.06.1996 № 857 </w:t>
      </w:r>
      <w:r w:rsidRPr="0030494A">
        <w:rPr>
          <w:rFonts w:ascii="Times New Roman" w:eastAsia="Calibri" w:hAnsi="Times New Roman" w:cs="Times New Roman"/>
          <w:color w:val="000000"/>
          <w:sz w:val="28"/>
          <w:szCs w:val="28"/>
          <w:lang w:eastAsia="ru-RU"/>
        </w:rPr>
        <w:br/>
        <w:t xml:space="preserve">«О Дне памяти и скорби»;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lang w:eastAsia="ru-RU"/>
        </w:rPr>
      </w:pPr>
      <w:r w:rsidRPr="0030494A">
        <w:rPr>
          <w:rFonts w:ascii="Times New Roman" w:eastAsia="Calibri" w:hAnsi="Times New Roman" w:cs="Times New Roman"/>
          <w:color w:val="000000"/>
          <w:sz w:val="28"/>
          <w:szCs w:val="28"/>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lang w:eastAsia="ru-RU"/>
        </w:rPr>
        <w:t xml:space="preserve"> от 28.06.2022 № 411 «О Дне семьи, любви и верности»;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lastRenderedPageBreak/>
        <w:t xml:space="preserve">Указом </w:t>
      </w:r>
      <w:r w:rsidRPr="0030494A">
        <w:rPr>
          <w:rFonts w:ascii="Times New Roman" w:eastAsia="Calibri" w:hAnsi="Times New Roman" w:cs="Times New Roman"/>
          <w:color w:val="000000"/>
          <w:sz w:val="28"/>
          <w:szCs w:val="28"/>
          <w:shd w:val="clear" w:color="auto" w:fill="FFFFFF"/>
          <w:lang w:eastAsia="ru-RU"/>
        </w:rPr>
        <w:t xml:space="preserve">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16.05.1994 № 944 </w:t>
      </w:r>
      <w:r w:rsidRPr="0030494A">
        <w:rPr>
          <w:rFonts w:ascii="Times New Roman" w:eastAsia="Calibri" w:hAnsi="Times New Roman" w:cs="Times New Roman"/>
          <w:color w:val="000000"/>
          <w:sz w:val="28"/>
          <w:szCs w:val="28"/>
          <w:shd w:val="clear" w:color="auto" w:fill="FFFFFF"/>
          <w:lang w:eastAsia="ru-RU"/>
        </w:rPr>
        <w:br/>
        <w:t xml:space="preserve">«О Дне российской почты»;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07.05.2013 № 459 </w:t>
      </w:r>
      <w:r w:rsidRPr="0030494A">
        <w:rPr>
          <w:rFonts w:ascii="Times New Roman" w:eastAsia="Calibri" w:hAnsi="Times New Roman" w:cs="Times New Roman"/>
          <w:color w:val="000000"/>
          <w:sz w:val="28"/>
          <w:szCs w:val="28"/>
          <w:shd w:val="clear" w:color="auto" w:fill="FFFFFF"/>
          <w:lang w:eastAsia="ru-RU"/>
        </w:rPr>
        <w:br/>
        <w:t xml:space="preserve">«О Дне работника торговли»;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29.08.1997 № 949 </w:t>
      </w:r>
      <w:r w:rsidRPr="0030494A">
        <w:rPr>
          <w:rFonts w:ascii="Times New Roman" w:eastAsia="Calibri" w:hAnsi="Times New Roman" w:cs="Times New Roman"/>
          <w:color w:val="000000"/>
          <w:sz w:val="28"/>
          <w:szCs w:val="28"/>
          <w:shd w:val="clear" w:color="auto" w:fill="FFFFFF"/>
          <w:lang w:eastAsia="ru-RU"/>
        </w:rPr>
        <w:br/>
        <w:t>«Об установлении Дня Военно-воздушных сил»;</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Указ Президента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20.08.1994 № 1714 </w:t>
      </w:r>
      <w:r w:rsidRPr="0030494A">
        <w:rPr>
          <w:rFonts w:ascii="Times New Roman" w:eastAsia="Calibri" w:hAnsi="Times New Roman" w:cs="Times New Roman"/>
          <w:color w:val="000000"/>
          <w:sz w:val="28"/>
          <w:szCs w:val="28"/>
          <w:shd w:val="clear" w:color="auto" w:fill="FFFFFF"/>
          <w:lang w:eastAsia="ru-RU"/>
        </w:rPr>
        <w:br/>
        <w:t xml:space="preserve">«О Дне Государственного флага Российской Федерации»; </w:t>
      </w:r>
    </w:p>
    <w:p w:rsidR="0030494A" w:rsidRPr="0030494A" w:rsidRDefault="0030494A" w:rsidP="0030494A">
      <w:pPr>
        <w:spacing w:after="0" w:line="240" w:lineRule="auto"/>
        <w:ind w:firstLine="709"/>
        <w:jc w:val="both"/>
        <w:rPr>
          <w:rFonts w:ascii="Times New Roman" w:eastAsia="Calibri" w:hAnsi="Times New Roman" w:cs="Times New Roman"/>
          <w:sz w:val="28"/>
          <w:szCs w:val="28"/>
          <w:shd w:val="clear" w:color="auto" w:fill="FFFFFF"/>
          <w:lang w:eastAsia="ru-RU"/>
        </w:rPr>
      </w:pPr>
      <w:r w:rsidRPr="0030494A">
        <w:rPr>
          <w:rFonts w:ascii="Times New Roman" w:eastAsia="Calibri" w:hAnsi="Times New Roman" w:cs="Times New Roman"/>
          <w:sz w:val="28"/>
          <w:szCs w:val="28"/>
          <w:shd w:val="clear" w:color="auto" w:fill="FFFFFF"/>
          <w:lang w:eastAsia="ru-RU"/>
        </w:rPr>
        <w:t xml:space="preserve">Указ Президиума Верховного Совета СССР от 01.10.1980 № 3018-X </w:t>
      </w:r>
      <w:r w:rsidRPr="0030494A">
        <w:rPr>
          <w:rFonts w:ascii="Times New Roman" w:eastAsia="Calibri" w:hAnsi="Times New Roman" w:cs="Times New Roman"/>
          <w:sz w:val="28"/>
          <w:szCs w:val="28"/>
          <w:shd w:val="clear" w:color="auto" w:fill="FFFFFF"/>
          <w:lang w:eastAsia="ru-RU"/>
        </w:rPr>
        <w:br/>
        <w:t xml:space="preserve">«О праздничных и памятных днях»;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Постановление </w:t>
      </w:r>
      <w:r w:rsidRPr="0030494A">
        <w:rPr>
          <w:rFonts w:ascii="Times New Roman" w:eastAsia="Calibri" w:hAnsi="Times New Roman" w:cs="Times New Roman"/>
          <w:color w:val="000000"/>
          <w:sz w:val="28"/>
          <w:szCs w:val="28"/>
          <w:shd w:val="clear" w:color="auto" w:fill="FFFFFF"/>
          <w:lang w:eastAsia="ru-RU"/>
        </w:rPr>
        <w:t xml:space="preserve">Президиума Верховного Совета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w:t>
      </w:r>
      <w:r w:rsidRPr="0030494A">
        <w:rPr>
          <w:rFonts w:ascii="Times New Roman" w:eastAsia="Calibri" w:hAnsi="Times New Roman" w:cs="Times New Roman"/>
          <w:color w:val="000000"/>
          <w:sz w:val="28"/>
          <w:szCs w:val="28"/>
          <w:shd w:val="clear" w:color="auto" w:fill="FFFFFF"/>
          <w:lang w:eastAsia="ru-RU"/>
        </w:rPr>
        <w:br/>
        <w:t xml:space="preserve">от 28.09.1992 № 3564-1 «Об установлении праздника День Воздушного Флота России»;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lang w:eastAsia="ru-RU"/>
        </w:rPr>
      </w:pPr>
      <w:r w:rsidRPr="0030494A">
        <w:rPr>
          <w:rFonts w:ascii="Times New Roman" w:eastAsia="Calibri" w:hAnsi="Times New Roman" w:cs="Times New Roman"/>
          <w:color w:val="000000"/>
          <w:sz w:val="28"/>
          <w:szCs w:val="28"/>
          <w:lang w:eastAsia="ru-RU"/>
        </w:rPr>
        <w:t xml:space="preserve">Постановление Правительства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lang w:eastAsia="ru-RU"/>
        </w:rPr>
        <w:t xml:space="preserve"> от 30.05.2017 № 659 «О Дне кораблестроителя»; </w:t>
      </w:r>
    </w:p>
    <w:p w:rsidR="0030494A" w:rsidRPr="0030494A" w:rsidRDefault="0030494A" w:rsidP="0030494A">
      <w:pPr>
        <w:spacing w:after="0" w:line="240" w:lineRule="auto"/>
        <w:ind w:firstLine="709"/>
        <w:jc w:val="both"/>
        <w:rPr>
          <w:rFonts w:ascii="Times New Roman" w:eastAsia="Calibri" w:hAnsi="Times New Roman" w:cs="Times New Roman"/>
          <w:sz w:val="28"/>
          <w:szCs w:val="28"/>
          <w:lang w:eastAsia="ru-RU"/>
        </w:rPr>
      </w:pPr>
      <w:r w:rsidRPr="0030494A">
        <w:rPr>
          <w:rFonts w:ascii="Times New Roman" w:eastAsia="Calibri" w:hAnsi="Times New Roman" w:cs="Times New Roman"/>
          <w:sz w:val="28"/>
          <w:szCs w:val="28"/>
          <w:lang w:eastAsia="ru-RU"/>
        </w:rPr>
        <w:t xml:space="preserve">Постановление Правительства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sz w:val="28"/>
          <w:szCs w:val="28"/>
          <w:lang w:eastAsia="ru-RU"/>
        </w:rPr>
        <w:t xml:space="preserve"> от 29.09.2022 № 1720 «О Дне судебного эксперта»;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Постановление </w:t>
      </w:r>
      <w:r w:rsidRPr="0030494A">
        <w:rPr>
          <w:rFonts w:ascii="Times New Roman" w:eastAsia="Calibri" w:hAnsi="Times New Roman" w:cs="Times New Roman"/>
          <w:color w:val="000000"/>
          <w:sz w:val="28"/>
          <w:szCs w:val="28"/>
          <w:shd w:val="clear" w:color="auto" w:fill="FFFFFF"/>
          <w:lang w:eastAsia="ru-RU"/>
        </w:rPr>
        <w:t xml:space="preserve">Правительства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27.08.2013 № 741 «О Дне сотрудника органов следствия Российской Федерации»;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lang w:eastAsia="ru-RU"/>
        </w:rPr>
        <w:t xml:space="preserve">Приказ </w:t>
      </w:r>
      <w:r w:rsidRPr="0030494A">
        <w:rPr>
          <w:rFonts w:ascii="Times New Roman" w:eastAsia="Calibri" w:hAnsi="Times New Roman" w:cs="Times New Roman"/>
          <w:color w:val="000000"/>
          <w:sz w:val="28"/>
          <w:szCs w:val="28"/>
          <w:shd w:val="clear" w:color="auto" w:fill="FFFFFF"/>
          <w:lang w:eastAsia="ru-RU"/>
        </w:rPr>
        <w:t xml:space="preserve">Росстата от 21.07.2014 № 481 «Об установлении профессионального праздника - Дня работника статистики»;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Приказ МВД </w:t>
      </w:r>
      <w:r w:rsidRPr="0030494A">
        <w:rPr>
          <w:rFonts w:ascii="Times New Roman" w:eastAsia="Calibri" w:hAnsi="Times New Roman" w:cs="Times New Roman"/>
          <w:sz w:val="28"/>
          <w:szCs w:val="28"/>
          <w:shd w:val="clear" w:color="auto" w:fill="FFFFFF"/>
          <w:lang w:eastAsia="ru-RU"/>
        </w:rPr>
        <w:t>Российской Федерации</w:t>
      </w:r>
      <w:r w:rsidRPr="0030494A">
        <w:rPr>
          <w:rFonts w:ascii="Times New Roman" w:eastAsia="Calibri" w:hAnsi="Times New Roman" w:cs="Times New Roman"/>
          <w:color w:val="000000"/>
          <w:sz w:val="28"/>
          <w:szCs w:val="28"/>
          <w:shd w:val="clear" w:color="auto" w:fill="FFFFFF"/>
          <w:lang w:eastAsia="ru-RU"/>
        </w:rPr>
        <w:t xml:space="preserve"> от 03.07.2009 № 502 «Об объявлении </w:t>
      </w:r>
      <w:proofErr w:type="gramStart"/>
      <w:r w:rsidRPr="0030494A">
        <w:rPr>
          <w:rFonts w:ascii="Times New Roman" w:eastAsia="Calibri" w:hAnsi="Times New Roman" w:cs="Times New Roman"/>
          <w:color w:val="000000"/>
          <w:sz w:val="28"/>
          <w:szCs w:val="28"/>
          <w:shd w:val="clear" w:color="auto" w:fill="FFFFFF"/>
          <w:lang w:eastAsia="ru-RU"/>
        </w:rPr>
        <w:t>Дня Государственной инспекции безопасности дорожного движения Министерства внутренних дел Российской Федерации</w:t>
      </w:r>
      <w:proofErr w:type="gramEnd"/>
      <w:r w:rsidRPr="0030494A">
        <w:rPr>
          <w:rFonts w:ascii="Times New Roman" w:eastAsia="Calibri" w:hAnsi="Times New Roman" w:cs="Times New Roman"/>
          <w:color w:val="000000"/>
          <w:sz w:val="28"/>
          <w:szCs w:val="28"/>
          <w:shd w:val="clear" w:color="auto" w:fill="FFFFFF"/>
          <w:lang w:eastAsia="ru-RU"/>
        </w:rPr>
        <w:t xml:space="preserve">»; </w:t>
      </w:r>
    </w:p>
    <w:p w:rsidR="0030494A" w:rsidRPr="0030494A" w:rsidRDefault="0030494A" w:rsidP="0030494A">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 xml:space="preserve">Приказ Минсельхоза России от 11.06.2014 № 188 «Об установлении профессионального праздника - Дня ветеринарного работника»; </w:t>
      </w:r>
    </w:p>
    <w:p w:rsidR="0030494A" w:rsidRPr="005A701B" w:rsidRDefault="0030494A" w:rsidP="005A701B">
      <w:pPr>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30494A">
        <w:rPr>
          <w:rFonts w:ascii="Times New Roman" w:eastAsia="Calibri" w:hAnsi="Times New Roman" w:cs="Times New Roman"/>
          <w:color w:val="000000"/>
          <w:sz w:val="28"/>
          <w:szCs w:val="28"/>
          <w:shd w:val="clear" w:color="auto" w:fill="FFFFFF"/>
          <w:lang w:eastAsia="ru-RU"/>
        </w:rPr>
        <w:t>Приказ Минэкономразвития России от 03.04.2020 № 198 «Об установлении профессиональ</w:t>
      </w:r>
      <w:r w:rsidR="005A701B">
        <w:rPr>
          <w:rFonts w:ascii="Times New Roman" w:eastAsia="Calibri" w:hAnsi="Times New Roman" w:cs="Times New Roman"/>
          <w:color w:val="000000"/>
          <w:sz w:val="28"/>
          <w:szCs w:val="28"/>
          <w:shd w:val="clear" w:color="auto" w:fill="FFFFFF"/>
          <w:lang w:eastAsia="ru-RU"/>
        </w:rPr>
        <w:t>ного праздника - Дня географа».</w:t>
      </w:r>
    </w:p>
    <w:p w:rsidR="005A701B" w:rsidRPr="005A701B" w:rsidRDefault="005A701B" w:rsidP="005A701B">
      <w:pPr>
        <w:pStyle w:val="a8"/>
        <w:jc w:val="center"/>
        <w:rPr>
          <w:rFonts w:ascii="Times New Roman" w:hAnsi="Times New Roman" w:cs="Times New Roman"/>
          <w:b/>
          <w:sz w:val="28"/>
          <w:szCs w:val="28"/>
          <w:lang w:eastAsia="ru-RU"/>
        </w:rPr>
      </w:pPr>
      <w:r w:rsidRPr="005A701B">
        <w:rPr>
          <w:rFonts w:ascii="Times New Roman" w:hAnsi="Times New Roman" w:cs="Times New Roman"/>
          <w:b/>
          <w:sz w:val="28"/>
          <w:szCs w:val="28"/>
          <w:lang w:eastAsia="ru-RU"/>
        </w:rPr>
        <w:t>Литература:</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1. Гузенко А.П. Как сделать отдых детей незабываемым праздником. Волгоград: Учитель, 2007.</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2.  Гусева Н.А. Тренинг предупреждения вредных привычек у детей. – СПб</w:t>
      </w:r>
      <w:proofErr w:type="gramStart"/>
      <w:r w:rsidRPr="005A701B">
        <w:rPr>
          <w:rFonts w:ascii="Times New Roman" w:hAnsi="Times New Roman" w:cs="Times New Roman"/>
          <w:sz w:val="28"/>
          <w:szCs w:val="28"/>
          <w:lang w:eastAsia="ru-RU"/>
        </w:rPr>
        <w:t xml:space="preserve">.: </w:t>
      </w:r>
      <w:proofErr w:type="gramEnd"/>
      <w:r w:rsidRPr="005A701B">
        <w:rPr>
          <w:rFonts w:ascii="Times New Roman" w:hAnsi="Times New Roman" w:cs="Times New Roman"/>
          <w:sz w:val="28"/>
          <w:szCs w:val="28"/>
          <w:lang w:eastAsia="ru-RU"/>
        </w:rPr>
        <w:t xml:space="preserve">Речь, 2005. </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 xml:space="preserve">3.Григоренко Ю.Н., </w:t>
      </w:r>
      <w:proofErr w:type="spellStart"/>
      <w:r w:rsidRPr="005A701B">
        <w:rPr>
          <w:rFonts w:ascii="Times New Roman" w:hAnsi="Times New Roman" w:cs="Times New Roman"/>
          <w:sz w:val="28"/>
          <w:szCs w:val="28"/>
          <w:lang w:eastAsia="ru-RU"/>
        </w:rPr>
        <w:t>Кострецова</w:t>
      </w:r>
      <w:proofErr w:type="spellEnd"/>
      <w:r w:rsidRPr="005A701B">
        <w:rPr>
          <w:rFonts w:ascii="Times New Roman" w:hAnsi="Times New Roman" w:cs="Times New Roman"/>
          <w:sz w:val="28"/>
          <w:szCs w:val="28"/>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5A701B" w:rsidRP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 xml:space="preserve">4. Организация досуговых, творческих и игровых мероприятий в летнем лагере. </w:t>
      </w:r>
      <w:proofErr w:type="spellStart"/>
      <w:r w:rsidRPr="005A701B">
        <w:rPr>
          <w:rFonts w:ascii="Times New Roman" w:hAnsi="Times New Roman" w:cs="Times New Roman"/>
          <w:sz w:val="28"/>
          <w:szCs w:val="28"/>
          <w:lang w:eastAsia="ru-RU"/>
        </w:rPr>
        <w:t>С.И.Лобачева</w:t>
      </w:r>
      <w:proofErr w:type="spellEnd"/>
      <w:r w:rsidRPr="005A701B">
        <w:rPr>
          <w:rFonts w:ascii="Times New Roman" w:hAnsi="Times New Roman" w:cs="Times New Roman"/>
          <w:sz w:val="28"/>
          <w:szCs w:val="28"/>
          <w:lang w:eastAsia="ru-RU"/>
        </w:rPr>
        <w:t xml:space="preserve">. Москва: ВАКО, </w:t>
      </w:r>
      <w:smartTag w:uri="urn:schemas-microsoft-com:office:smarttags" w:element="metricconverter">
        <w:smartTagPr>
          <w:attr w:name="ProductID" w:val="2007 г"/>
        </w:smartTagPr>
        <w:r w:rsidRPr="005A701B">
          <w:rPr>
            <w:rFonts w:ascii="Times New Roman" w:hAnsi="Times New Roman" w:cs="Times New Roman"/>
            <w:sz w:val="28"/>
            <w:szCs w:val="28"/>
            <w:lang w:eastAsia="ru-RU"/>
          </w:rPr>
          <w:t>2007 г</w:t>
        </w:r>
      </w:smartTag>
      <w:r w:rsidRPr="005A701B">
        <w:rPr>
          <w:rFonts w:ascii="Times New Roman" w:hAnsi="Times New Roman" w:cs="Times New Roman"/>
          <w:sz w:val="28"/>
          <w:szCs w:val="28"/>
          <w:lang w:eastAsia="ru-RU"/>
        </w:rPr>
        <w:t>.</w:t>
      </w:r>
    </w:p>
    <w:p w:rsidR="005A701B" w:rsidRDefault="005A701B" w:rsidP="005A701B">
      <w:pPr>
        <w:pStyle w:val="a8"/>
        <w:rPr>
          <w:rFonts w:ascii="Times New Roman" w:hAnsi="Times New Roman" w:cs="Times New Roman"/>
          <w:sz w:val="28"/>
          <w:szCs w:val="28"/>
          <w:lang w:eastAsia="ru-RU"/>
        </w:rPr>
      </w:pPr>
      <w:r w:rsidRPr="005A701B">
        <w:rPr>
          <w:rFonts w:ascii="Times New Roman" w:hAnsi="Times New Roman" w:cs="Times New Roman"/>
          <w:sz w:val="28"/>
          <w:szCs w:val="28"/>
          <w:lang w:eastAsia="ru-RU"/>
        </w:rPr>
        <w:t>5.Патриков А.Ю. Подвижные игры. - М.: ВАКО, 2007</w:t>
      </w:r>
    </w:p>
    <w:p w:rsidR="00926B5A" w:rsidRDefault="00926B5A" w:rsidP="005A701B">
      <w:pPr>
        <w:pStyle w:val="a8"/>
        <w:rPr>
          <w:rFonts w:ascii="Times New Roman" w:hAnsi="Times New Roman" w:cs="Times New Roman"/>
          <w:sz w:val="28"/>
          <w:szCs w:val="28"/>
          <w:lang w:eastAsia="ru-RU"/>
        </w:rPr>
      </w:pPr>
    </w:p>
    <w:p w:rsidR="00926B5A" w:rsidRDefault="00926B5A" w:rsidP="005A701B">
      <w:pPr>
        <w:pStyle w:val="a8"/>
        <w:rPr>
          <w:rFonts w:ascii="Times New Roman" w:hAnsi="Times New Roman" w:cs="Times New Roman"/>
          <w:sz w:val="28"/>
          <w:szCs w:val="28"/>
          <w:lang w:eastAsia="ru-RU"/>
        </w:rPr>
      </w:pPr>
    </w:p>
    <w:p w:rsidR="00926B5A" w:rsidRDefault="00926B5A" w:rsidP="005A701B">
      <w:pPr>
        <w:pStyle w:val="a8"/>
        <w:rPr>
          <w:rFonts w:ascii="Times New Roman" w:hAnsi="Times New Roman" w:cs="Times New Roman"/>
          <w:sz w:val="28"/>
          <w:szCs w:val="28"/>
          <w:lang w:eastAsia="ru-RU"/>
        </w:rPr>
      </w:pPr>
    </w:p>
    <w:p w:rsidR="00926B5A" w:rsidRPr="005A701B" w:rsidRDefault="00926B5A" w:rsidP="005A701B">
      <w:pPr>
        <w:pStyle w:val="a8"/>
        <w:rPr>
          <w:rFonts w:ascii="Times New Roman" w:hAnsi="Times New Roman" w:cs="Times New Roman"/>
          <w:sz w:val="28"/>
          <w:szCs w:val="28"/>
          <w:lang w:eastAsia="ru-RU"/>
        </w:rPr>
      </w:pPr>
    </w:p>
    <w:p w:rsidR="00655512" w:rsidRPr="005A701B" w:rsidRDefault="00655512" w:rsidP="005A701B">
      <w:pPr>
        <w:pStyle w:val="a8"/>
        <w:rPr>
          <w:rFonts w:ascii="Times New Roman" w:eastAsia="Calibri" w:hAnsi="Times New Roman" w:cs="Times New Roman"/>
          <w:sz w:val="28"/>
          <w:szCs w:val="28"/>
          <w:lang w:eastAsia="ru-RU"/>
        </w:rPr>
      </w:pPr>
    </w:p>
    <w:p w:rsidR="00FC5109" w:rsidRDefault="00FC5109" w:rsidP="00FC5109">
      <w:pPr>
        <w:spacing w:after="0"/>
        <w:jc w:val="center"/>
        <w:rPr>
          <w:rFonts w:ascii="Times New Roman" w:eastAsia="Calibri" w:hAnsi="Times New Roman" w:cs="Times New Roman"/>
          <w:b/>
          <w:iCs/>
          <w:sz w:val="28"/>
          <w:szCs w:val="28"/>
          <w:lang w:eastAsia="ru-RU"/>
        </w:rPr>
      </w:pPr>
    </w:p>
    <w:p w:rsidR="00FC5109" w:rsidRPr="00BB15F4" w:rsidRDefault="00FC5109" w:rsidP="00173A2F">
      <w:pPr>
        <w:spacing w:after="0"/>
        <w:jc w:val="right"/>
        <w:rPr>
          <w:rFonts w:ascii="Times New Roman" w:eastAsia="Calibri" w:hAnsi="Times New Roman" w:cs="Times New Roman"/>
          <w:sz w:val="28"/>
          <w:szCs w:val="28"/>
          <w:highlight w:val="lightGray"/>
        </w:rPr>
      </w:pPr>
    </w:p>
    <w:sectPr w:rsidR="00FC5109" w:rsidRPr="00BB15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35" w:rsidRDefault="00D50B35" w:rsidP="00AF5897">
      <w:pPr>
        <w:spacing w:after="0" w:line="240" w:lineRule="auto"/>
      </w:pPr>
      <w:r>
        <w:separator/>
      </w:r>
    </w:p>
  </w:endnote>
  <w:endnote w:type="continuationSeparator" w:id="0">
    <w:p w:rsidR="00D50B35" w:rsidRDefault="00D50B35" w:rsidP="00AF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35" w:rsidRDefault="00D50B35" w:rsidP="00AF5897">
      <w:pPr>
        <w:spacing w:after="0" w:line="240" w:lineRule="auto"/>
      </w:pPr>
      <w:r>
        <w:separator/>
      </w:r>
    </w:p>
  </w:footnote>
  <w:footnote w:type="continuationSeparator" w:id="0">
    <w:p w:rsidR="00D50B35" w:rsidRDefault="00D50B35" w:rsidP="00AF5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F78"/>
    <w:multiLevelType w:val="multilevel"/>
    <w:tmpl w:val="8E12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D527C"/>
    <w:multiLevelType w:val="hybridMultilevel"/>
    <w:tmpl w:val="15EECBFA"/>
    <w:lvl w:ilvl="0" w:tplc="DB26E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9C6D57"/>
    <w:multiLevelType w:val="hybridMultilevel"/>
    <w:tmpl w:val="C038D1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3511778"/>
    <w:multiLevelType w:val="hybridMultilevel"/>
    <w:tmpl w:val="E460C666"/>
    <w:lvl w:ilvl="0" w:tplc="FC04D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482108"/>
    <w:multiLevelType w:val="hybridMultilevel"/>
    <w:tmpl w:val="487E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3821DB"/>
    <w:multiLevelType w:val="hybridMultilevel"/>
    <w:tmpl w:val="179AB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63442FA"/>
    <w:multiLevelType w:val="hybridMultilevel"/>
    <w:tmpl w:val="1EA2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70992"/>
    <w:multiLevelType w:val="hybridMultilevel"/>
    <w:tmpl w:val="BCE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373150"/>
    <w:multiLevelType w:val="hybridMultilevel"/>
    <w:tmpl w:val="2E480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BF0BD6"/>
    <w:multiLevelType w:val="multilevel"/>
    <w:tmpl w:val="96EA0778"/>
    <w:lvl w:ilvl="0">
      <w:start w:val="1"/>
      <w:numFmt w:val="decimal"/>
      <w:lvlText w:val="%1"/>
      <w:lvlJc w:val="left"/>
      <w:pPr>
        <w:ind w:left="4045" w:hanging="493"/>
        <w:jc w:val="left"/>
      </w:pPr>
      <w:rPr>
        <w:rFonts w:hint="default"/>
        <w:lang w:val="ru-RU" w:eastAsia="en-US" w:bidi="ar-SA"/>
      </w:rPr>
    </w:lvl>
    <w:lvl w:ilvl="1">
      <w:start w:val="1"/>
      <w:numFmt w:val="decimal"/>
      <w:lvlText w:val="%1.%2."/>
      <w:lvlJc w:val="left"/>
      <w:pPr>
        <w:ind w:left="4045" w:hanging="493"/>
        <w:jc w:val="right"/>
      </w:pPr>
      <w:rPr>
        <w:rFonts w:hint="default"/>
        <w:b/>
        <w:bCs/>
        <w:w w:val="100"/>
        <w:lang w:val="ru-RU" w:eastAsia="en-US" w:bidi="ar-SA"/>
      </w:rPr>
    </w:lvl>
    <w:lvl w:ilvl="2">
      <w:numFmt w:val="bullet"/>
      <w:lvlText w:val="•"/>
      <w:lvlJc w:val="left"/>
      <w:pPr>
        <w:ind w:left="5345" w:hanging="493"/>
      </w:pPr>
      <w:rPr>
        <w:rFonts w:hint="default"/>
        <w:lang w:val="ru-RU" w:eastAsia="en-US" w:bidi="ar-SA"/>
      </w:rPr>
    </w:lvl>
    <w:lvl w:ilvl="3">
      <w:numFmt w:val="bullet"/>
      <w:lvlText w:val="•"/>
      <w:lvlJc w:val="left"/>
      <w:pPr>
        <w:ind w:left="5997" w:hanging="493"/>
      </w:pPr>
      <w:rPr>
        <w:rFonts w:hint="default"/>
        <w:lang w:val="ru-RU" w:eastAsia="en-US" w:bidi="ar-SA"/>
      </w:rPr>
    </w:lvl>
    <w:lvl w:ilvl="4">
      <w:numFmt w:val="bullet"/>
      <w:lvlText w:val="•"/>
      <w:lvlJc w:val="left"/>
      <w:pPr>
        <w:ind w:left="6650" w:hanging="493"/>
      </w:pPr>
      <w:rPr>
        <w:rFonts w:hint="default"/>
        <w:lang w:val="ru-RU" w:eastAsia="en-US" w:bidi="ar-SA"/>
      </w:rPr>
    </w:lvl>
    <w:lvl w:ilvl="5">
      <w:numFmt w:val="bullet"/>
      <w:lvlText w:val="•"/>
      <w:lvlJc w:val="left"/>
      <w:pPr>
        <w:ind w:left="7303" w:hanging="493"/>
      </w:pPr>
      <w:rPr>
        <w:rFonts w:hint="default"/>
        <w:lang w:val="ru-RU" w:eastAsia="en-US" w:bidi="ar-SA"/>
      </w:rPr>
    </w:lvl>
    <w:lvl w:ilvl="6">
      <w:numFmt w:val="bullet"/>
      <w:lvlText w:val="•"/>
      <w:lvlJc w:val="left"/>
      <w:pPr>
        <w:ind w:left="7955" w:hanging="493"/>
      </w:pPr>
      <w:rPr>
        <w:rFonts w:hint="default"/>
        <w:lang w:val="ru-RU" w:eastAsia="en-US" w:bidi="ar-SA"/>
      </w:rPr>
    </w:lvl>
    <w:lvl w:ilvl="7">
      <w:numFmt w:val="bullet"/>
      <w:lvlText w:val="•"/>
      <w:lvlJc w:val="left"/>
      <w:pPr>
        <w:ind w:left="8608" w:hanging="493"/>
      </w:pPr>
      <w:rPr>
        <w:rFonts w:hint="default"/>
        <w:lang w:val="ru-RU" w:eastAsia="en-US" w:bidi="ar-SA"/>
      </w:rPr>
    </w:lvl>
    <w:lvl w:ilvl="8">
      <w:numFmt w:val="bullet"/>
      <w:lvlText w:val="•"/>
      <w:lvlJc w:val="left"/>
      <w:pPr>
        <w:ind w:left="9261" w:hanging="493"/>
      </w:pPr>
      <w:rPr>
        <w:rFonts w:hint="default"/>
        <w:lang w:val="ru-RU" w:eastAsia="en-US" w:bidi="ar-SA"/>
      </w:rPr>
    </w:lvl>
  </w:abstractNum>
  <w:abstractNum w:abstractNumId="10">
    <w:nsid w:val="724F122E"/>
    <w:multiLevelType w:val="hybridMultilevel"/>
    <w:tmpl w:val="60F03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4"/>
  </w:num>
  <w:num w:numId="6">
    <w:abstractNumId w:val="6"/>
  </w:num>
  <w:num w:numId="7">
    <w:abstractNumId w:val="8"/>
  </w:num>
  <w:num w:numId="8">
    <w:abstractNumId w:val="2"/>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00"/>
    <w:rsid w:val="00001B8F"/>
    <w:rsid w:val="000024F0"/>
    <w:rsid w:val="00003894"/>
    <w:rsid w:val="00011A35"/>
    <w:rsid w:val="00013E4A"/>
    <w:rsid w:val="00014396"/>
    <w:rsid w:val="000179C8"/>
    <w:rsid w:val="000232FA"/>
    <w:rsid w:val="00025B92"/>
    <w:rsid w:val="0002641D"/>
    <w:rsid w:val="00030949"/>
    <w:rsid w:val="000362D3"/>
    <w:rsid w:val="00040E6C"/>
    <w:rsid w:val="00044E9E"/>
    <w:rsid w:val="000522E2"/>
    <w:rsid w:val="000529B8"/>
    <w:rsid w:val="00053601"/>
    <w:rsid w:val="00060DC2"/>
    <w:rsid w:val="0006111C"/>
    <w:rsid w:val="000678B2"/>
    <w:rsid w:val="00074A84"/>
    <w:rsid w:val="00075172"/>
    <w:rsid w:val="00075405"/>
    <w:rsid w:val="00082E58"/>
    <w:rsid w:val="0008399E"/>
    <w:rsid w:val="00084B12"/>
    <w:rsid w:val="000A23C5"/>
    <w:rsid w:val="000A3548"/>
    <w:rsid w:val="000B0805"/>
    <w:rsid w:val="000C0A5B"/>
    <w:rsid w:val="000C1AAC"/>
    <w:rsid w:val="000D0BDA"/>
    <w:rsid w:val="000F08E1"/>
    <w:rsid w:val="000F49E3"/>
    <w:rsid w:val="00111E0E"/>
    <w:rsid w:val="001260C8"/>
    <w:rsid w:val="001269D4"/>
    <w:rsid w:val="00130164"/>
    <w:rsid w:val="00130C65"/>
    <w:rsid w:val="001341E3"/>
    <w:rsid w:val="00146961"/>
    <w:rsid w:val="00155D2A"/>
    <w:rsid w:val="001610A1"/>
    <w:rsid w:val="001661C8"/>
    <w:rsid w:val="00171794"/>
    <w:rsid w:val="00173382"/>
    <w:rsid w:val="00173A2F"/>
    <w:rsid w:val="00180592"/>
    <w:rsid w:val="00184B19"/>
    <w:rsid w:val="00194321"/>
    <w:rsid w:val="001955F0"/>
    <w:rsid w:val="001A5A25"/>
    <w:rsid w:val="001A665E"/>
    <w:rsid w:val="001C7C52"/>
    <w:rsid w:val="001E2370"/>
    <w:rsid w:val="001F46F0"/>
    <w:rsid w:val="002070B6"/>
    <w:rsid w:val="0021072A"/>
    <w:rsid w:val="00215AC2"/>
    <w:rsid w:val="002218C1"/>
    <w:rsid w:val="002228F8"/>
    <w:rsid w:val="002252B3"/>
    <w:rsid w:val="0022635A"/>
    <w:rsid w:val="002351C4"/>
    <w:rsid w:val="0024051A"/>
    <w:rsid w:val="0024182A"/>
    <w:rsid w:val="002418BE"/>
    <w:rsid w:val="00245D26"/>
    <w:rsid w:val="00247A53"/>
    <w:rsid w:val="00247AFB"/>
    <w:rsid w:val="002562EE"/>
    <w:rsid w:val="00260771"/>
    <w:rsid w:val="0026113D"/>
    <w:rsid w:val="00263231"/>
    <w:rsid w:val="002640EC"/>
    <w:rsid w:val="00266A28"/>
    <w:rsid w:val="00276927"/>
    <w:rsid w:val="00276C58"/>
    <w:rsid w:val="0027795A"/>
    <w:rsid w:val="00283582"/>
    <w:rsid w:val="002908BA"/>
    <w:rsid w:val="00294821"/>
    <w:rsid w:val="00294969"/>
    <w:rsid w:val="002A0831"/>
    <w:rsid w:val="002A1DDC"/>
    <w:rsid w:val="002A4CBE"/>
    <w:rsid w:val="002B04E5"/>
    <w:rsid w:val="002B451B"/>
    <w:rsid w:val="002B473E"/>
    <w:rsid w:val="002C38AA"/>
    <w:rsid w:val="002C4ACD"/>
    <w:rsid w:val="002D4BD3"/>
    <w:rsid w:val="002E6A45"/>
    <w:rsid w:val="002F2181"/>
    <w:rsid w:val="002F29FC"/>
    <w:rsid w:val="002F5F43"/>
    <w:rsid w:val="00300145"/>
    <w:rsid w:val="0030385E"/>
    <w:rsid w:val="0030494A"/>
    <w:rsid w:val="00306887"/>
    <w:rsid w:val="00310598"/>
    <w:rsid w:val="00312517"/>
    <w:rsid w:val="003176FB"/>
    <w:rsid w:val="003178D5"/>
    <w:rsid w:val="00321624"/>
    <w:rsid w:val="003373CC"/>
    <w:rsid w:val="00341545"/>
    <w:rsid w:val="0035350C"/>
    <w:rsid w:val="00355B06"/>
    <w:rsid w:val="00355F1D"/>
    <w:rsid w:val="00355FEE"/>
    <w:rsid w:val="00375789"/>
    <w:rsid w:val="00377D65"/>
    <w:rsid w:val="00380DDD"/>
    <w:rsid w:val="00380F57"/>
    <w:rsid w:val="00381232"/>
    <w:rsid w:val="00384AB3"/>
    <w:rsid w:val="003A06EB"/>
    <w:rsid w:val="003A252D"/>
    <w:rsid w:val="003A3DFD"/>
    <w:rsid w:val="003A4E49"/>
    <w:rsid w:val="003A6489"/>
    <w:rsid w:val="003A78A6"/>
    <w:rsid w:val="003B2317"/>
    <w:rsid w:val="003C5C61"/>
    <w:rsid w:val="003D3E3C"/>
    <w:rsid w:val="003E04F4"/>
    <w:rsid w:val="003E0516"/>
    <w:rsid w:val="003E2E87"/>
    <w:rsid w:val="003E4163"/>
    <w:rsid w:val="003F2C4B"/>
    <w:rsid w:val="003F5800"/>
    <w:rsid w:val="00400D5C"/>
    <w:rsid w:val="00407FB6"/>
    <w:rsid w:val="00411D5B"/>
    <w:rsid w:val="00412520"/>
    <w:rsid w:val="00441A04"/>
    <w:rsid w:val="0044200C"/>
    <w:rsid w:val="00453A72"/>
    <w:rsid w:val="00471548"/>
    <w:rsid w:val="004738E5"/>
    <w:rsid w:val="00475E75"/>
    <w:rsid w:val="00480B9F"/>
    <w:rsid w:val="00493D73"/>
    <w:rsid w:val="004B6D38"/>
    <w:rsid w:val="004C5A73"/>
    <w:rsid w:val="004D079E"/>
    <w:rsid w:val="004D12CB"/>
    <w:rsid w:val="004D617D"/>
    <w:rsid w:val="004D67A3"/>
    <w:rsid w:val="004F1E45"/>
    <w:rsid w:val="005020B0"/>
    <w:rsid w:val="00505238"/>
    <w:rsid w:val="005062AC"/>
    <w:rsid w:val="00536572"/>
    <w:rsid w:val="00540E68"/>
    <w:rsid w:val="005447E1"/>
    <w:rsid w:val="00553147"/>
    <w:rsid w:val="005673A8"/>
    <w:rsid w:val="00580D61"/>
    <w:rsid w:val="0058225D"/>
    <w:rsid w:val="00583715"/>
    <w:rsid w:val="00585BC8"/>
    <w:rsid w:val="00586620"/>
    <w:rsid w:val="0059385D"/>
    <w:rsid w:val="00597929"/>
    <w:rsid w:val="005A701B"/>
    <w:rsid w:val="005B19B2"/>
    <w:rsid w:val="005C62CB"/>
    <w:rsid w:val="005C6B1C"/>
    <w:rsid w:val="005C7A80"/>
    <w:rsid w:val="005C7E09"/>
    <w:rsid w:val="005D51A7"/>
    <w:rsid w:val="005E1428"/>
    <w:rsid w:val="005E2913"/>
    <w:rsid w:val="005E39D9"/>
    <w:rsid w:val="005E5008"/>
    <w:rsid w:val="005F554B"/>
    <w:rsid w:val="00603CF9"/>
    <w:rsid w:val="006065A5"/>
    <w:rsid w:val="00613121"/>
    <w:rsid w:val="00616F2F"/>
    <w:rsid w:val="00625CB7"/>
    <w:rsid w:val="00634CB2"/>
    <w:rsid w:val="006427DA"/>
    <w:rsid w:val="00646E07"/>
    <w:rsid w:val="00650791"/>
    <w:rsid w:val="0065116D"/>
    <w:rsid w:val="006512B2"/>
    <w:rsid w:val="0065155C"/>
    <w:rsid w:val="00652FE2"/>
    <w:rsid w:val="0065350F"/>
    <w:rsid w:val="00655512"/>
    <w:rsid w:val="00657684"/>
    <w:rsid w:val="00661A37"/>
    <w:rsid w:val="006631F7"/>
    <w:rsid w:val="00665867"/>
    <w:rsid w:val="006755DF"/>
    <w:rsid w:val="006A1194"/>
    <w:rsid w:val="006A41ED"/>
    <w:rsid w:val="006B376E"/>
    <w:rsid w:val="006B5224"/>
    <w:rsid w:val="006D06B6"/>
    <w:rsid w:val="006D124D"/>
    <w:rsid w:val="006E07F6"/>
    <w:rsid w:val="006E3A74"/>
    <w:rsid w:val="006E3BF7"/>
    <w:rsid w:val="006E3F9D"/>
    <w:rsid w:val="006F0115"/>
    <w:rsid w:val="006F24AB"/>
    <w:rsid w:val="00700054"/>
    <w:rsid w:val="00704737"/>
    <w:rsid w:val="007048FD"/>
    <w:rsid w:val="00710F6A"/>
    <w:rsid w:val="00726AB4"/>
    <w:rsid w:val="00726B66"/>
    <w:rsid w:val="00734238"/>
    <w:rsid w:val="00737D00"/>
    <w:rsid w:val="0074132E"/>
    <w:rsid w:val="007457D6"/>
    <w:rsid w:val="00746F0C"/>
    <w:rsid w:val="007514DC"/>
    <w:rsid w:val="007547C7"/>
    <w:rsid w:val="007576E7"/>
    <w:rsid w:val="00764570"/>
    <w:rsid w:val="007779A8"/>
    <w:rsid w:val="00787ADD"/>
    <w:rsid w:val="00795D95"/>
    <w:rsid w:val="007B0446"/>
    <w:rsid w:val="007D3DB4"/>
    <w:rsid w:val="007D4EE9"/>
    <w:rsid w:val="007E3A00"/>
    <w:rsid w:val="007E522D"/>
    <w:rsid w:val="007E74B6"/>
    <w:rsid w:val="007E7B1D"/>
    <w:rsid w:val="007E7F47"/>
    <w:rsid w:val="007F2ADB"/>
    <w:rsid w:val="0080292E"/>
    <w:rsid w:val="0080506C"/>
    <w:rsid w:val="00805AC0"/>
    <w:rsid w:val="00806A29"/>
    <w:rsid w:val="00821856"/>
    <w:rsid w:val="00823954"/>
    <w:rsid w:val="00823DBD"/>
    <w:rsid w:val="008303BC"/>
    <w:rsid w:val="00835F88"/>
    <w:rsid w:val="00837782"/>
    <w:rsid w:val="00837ED2"/>
    <w:rsid w:val="00842168"/>
    <w:rsid w:val="008435C7"/>
    <w:rsid w:val="00844841"/>
    <w:rsid w:val="008457FB"/>
    <w:rsid w:val="00851839"/>
    <w:rsid w:val="00860832"/>
    <w:rsid w:val="008613D6"/>
    <w:rsid w:val="00867287"/>
    <w:rsid w:val="008730FF"/>
    <w:rsid w:val="00874C0D"/>
    <w:rsid w:val="008756C9"/>
    <w:rsid w:val="00880C54"/>
    <w:rsid w:val="00890323"/>
    <w:rsid w:val="00892CB6"/>
    <w:rsid w:val="00894639"/>
    <w:rsid w:val="00895A39"/>
    <w:rsid w:val="008C225B"/>
    <w:rsid w:val="008C4A4A"/>
    <w:rsid w:val="008C51CA"/>
    <w:rsid w:val="008D13FE"/>
    <w:rsid w:val="008D22E4"/>
    <w:rsid w:val="008E0EE3"/>
    <w:rsid w:val="008E6EA4"/>
    <w:rsid w:val="00900090"/>
    <w:rsid w:val="009028A0"/>
    <w:rsid w:val="00905104"/>
    <w:rsid w:val="00905319"/>
    <w:rsid w:val="00906880"/>
    <w:rsid w:val="00907943"/>
    <w:rsid w:val="009102ED"/>
    <w:rsid w:val="00915965"/>
    <w:rsid w:val="009174CE"/>
    <w:rsid w:val="00917E70"/>
    <w:rsid w:val="009209BE"/>
    <w:rsid w:val="00920E5D"/>
    <w:rsid w:val="009237C4"/>
    <w:rsid w:val="00926B5A"/>
    <w:rsid w:val="00931BBC"/>
    <w:rsid w:val="00943A62"/>
    <w:rsid w:val="00943FA0"/>
    <w:rsid w:val="00952B8A"/>
    <w:rsid w:val="0096181B"/>
    <w:rsid w:val="00961A43"/>
    <w:rsid w:val="00961D83"/>
    <w:rsid w:val="00964A4A"/>
    <w:rsid w:val="009666BB"/>
    <w:rsid w:val="00970E29"/>
    <w:rsid w:val="00980933"/>
    <w:rsid w:val="00981B8A"/>
    <w:rsid w:val="009848B0"/>
    <w:rsid w:val="00986FA1"/>
    <w:rsid w:val="0099611A"/>
    <w:rsid w:val="00997121"/>
    <w:rsid w:val="009A18AC"/>
    <w:rsid w:val="009B3ABF"/>
    <w:rsid w:val="009C5766"/>
    <w:rsid w:val="009C71DC"/>
    <w:rsid w:val="009C7922"/>
    <w:rsid w:val="009D03A1"/>
    <w:rsid w:val="009D069C"/>
    <w:rsid w:val="009D0F22"/>
    <w:rsid w:val="009D1D94"/>
    <w:rsid w:val="009D3203"/>
    <w:rsid w:val="009D5193"/>
    <w:rsid w:val="00A057E1"/>
    <w:rsid w:val="00A10C34"/>
    <w:rsid w:val="00A22E93"/>
    <w:rsid w:val="00A26805"/>
    <w:rsid w:val="00A30918"/>
    <w:rsid w:val="00A3200C"/>
    <w:rsid w:val="00A34DE6"/>
    <w:rsid w:val="00A42D95"/>
    <w:rsid w:val="00A44657"/>
    <w:rsid w:val="00A564C0"/>
    <w:rsid w:val="00A5658F"/>
    <w:rsid w:val="00A62485"/>
    <w:rsid w:val="00A72600"/>
    <w:rsid w:val="00A73E8D"/>
    <w:rsid w:val="00A769EB"/>
    <w:rsid w:val="00A8486F"/>
    <w:rsid w:val="00A87C66"/>
    <w:rsid w:val="00AA3007"/>
    <w:rsid w:val="00AA3160"/>
    <w:rsid w:val="00AA3DFF"/>
    <w:rsid w:val="00AB02D2"/>
    <w:rsid w:val="00AB0584"/>
    <w:rsid w:val="00AB7DA4"/>
    <w:rsid w:val="00AC07EE"/>
    <w:rsid w:val="00AC41E1"/>
    <w:rsid w:val="00AC7DE6"/>
    <w:rsid w:val="00AD44C9"/>
    <w:rsid w:val="00AE1EBB"/>
    <w:rsid w:val="00AF3FDC"/>
    <w:rsid w:val="00AF5897"/>
    <w:rsid w:val="00B04DD1"/>
    <w:rsid w:val="00B05FF2"/>
    <w:rsid w:val="00B11D64"/>
    <w:rsid w:val="00B2377F"/>
    <w:rsid w:val="00B24E30"/>
    <w:rsid w:val="00B267E1"/>
    <w:rsid w:val="00B307AA"/>
    <w:rsid w:val="00B3287F"/>
    <w:rsid w:val="00B4347C"/>
    <w:rsid w:val="00B456DF"/>
    <w:rsid w:val="00B4632C"/>
    <w:rsid w:val="00B51BD1"/>
    <w:rsid w:val="00B52521"/>
    <w:rsid w:val="00B52522"/>
    <w:rsid w:val="00B716EB"/>
    <w:rsid w:val="00B75DEF"/>
    <w:rsid w:val="00B80958"/>
    <w:rsid w:val="00B81773"/>
    <w:rsid w:val="00B83E73"/>
    <w:rsid w:val="00BA040F"/>
    <w:rsid w:val="00BA32D6"/>
    <w:rsid w:val="00BB15F4"/>
    <w:rsid w:val="00BB253A"/>
    <w:rsid w:val="00BB2CF7"/>
    <w:rsid w:val="00BB5D43"/>
    <w:rsid w:val="00BC2361"/>
    <w:rsid w:val="00BD11CE"/>
    <w:rsid w:val="00BD72B0"/>
    <w:rsid w:val="00BE52A4"/>
    <w:rsid w:val="00BF2F2B"/>
    <w:rsid w:val="00C03626"/>
    <w:rsid w:val="00C10809"/>
    <w:rsid w:val="00C16CA4"/>
    <w:rsid w:val="00C22239"/>
    <w:rsid w:val="00C2276C"/>
    <w:rsid w:val="00C36F45"/>
    <w:rsid w:val="00C633ED"/>
    <w:rsid w:val="00C71C1A"/>
    <w:rsid w:val="00C75B98"/>
    <w:rsid w:val="00C77B7D"/>
    <w:rsid w:val="00C83AC3"/>
    <w:rsid w:val="00C96A48"/>
    <w:rsid w:val="00C979C5"/>
    <w:rsid w:val="00CA369D"/>
    <w:rsid w:val="00CC4EDC"/>
    <w:rsid w:val="00CC7E75"/>
    <w:rsid w:val="00CD1383"/>
    <w:rsid w:val="00CD58BB"/>
    <w:rsid w:val="00CD644C"/>
    <w:rsid w:val="00CE344E"/>
    <w:rsid w:val="00CF2ED2"/>
    <w:rsid w:val="00D11C07"/>
    <w:rsid w:val="00D156B9"/>
    <w:rsid w:val="00D25DED"/>
    <w:rsid w:val="00D32C0D"/>
    <w:rsid w:val="00D3669E"/>
    <w:rsid w:val="00D367B6"/>
    <w:rsid w:val="00D40C21"/>
    <w:rsid w:val="00D44ABC"/>
    <w:rsid w:val="00D50B35"/>
    <w:rsid w:val="00D50BB5"/>
    <w:rsid w:val="00D5698D"/>
    <w:rsid w:val="00D603D2"/>
    <w:rsid w:val="00D63DE8"/>
    <w:rsid w:val="00D71333"/>
    <w:rsid w:val="00D824A3"/>
    <w:rsid w:val="00D82A44"/>
    <w:rsid w:val="00D835E4"/>
    <w:rsid w:val="00D86A73"/>
    <w:rsid w:val="00D90990"/>
    <w:rsid w:val="00D92D56"/>
    <w:rsid w:val="00D96BDA"/>
    <w:rsid w:val="00DA1E78"/>
    <w:rsid w:val="00DA40EA"/>
    <w:rsid w:val="00DA62F3"/>
    <w:rsid w:val="00DB3401"/>
    <w:rsid w:val="00DB529D"/>
    <w:rsid w:val="00DC1FF7"/>
    <w:rsid w:val="00DC3DCE"/>
    <w:rsid w:val="00DD0646"/>
    <w:rsid w:val="00DD404A"/>
    <w:rsid w:val="00DE1F7C"/>
    <w:rsid w:val="00DE3672"/>
    <w:rsid w:val="00DE3D49"/>
    <w:rsid w:val="00DF0095"/>
    <w:rsid w:val="00DF0749"/>
    <w:rsid w:val="00DF190A"/>
    <w:rsid w:val="00DF594D"/>
    <w:rsid w:val="00DF7254"/>
    <w:rsid w:val="00E03FD6"/>
    <w:rsid w:val="00E07134"/>
    <w:rsid w:val="00E07D4D"/>
    <w:rsid w:val="00E1428B"/>
    <w:rsid w:val="00E16927"/>
    <w:rsid w:val="00E17C86"/>
    <w:rsid w:val="00E23215"/>
    <w:rsid w:val="00E318C9"/>
    <w:rsid w:val="00E37871"/>
    <w:rsid w:val="00E4264C"/>
    <w:rsid w:val="00E51AF5"/>
    <w:rsid w:val="00E53337"/>
    <w:rsid w:val="00E567B7"/>
    <w:rsid w:val="00E603B0"/>
    <w:rsid w:val="00E643BB"/>
    <w:rsid w:val="00E73A02"/>
    <w:rsid w:val="00E82A3C"/>
    <w:rsid w:val="00E8333E"/>
    <w:rsid w:val="00E958D9"/>
    <w:rsid w:val="00E95B01"/>
    <w:rsid w:val="00EB0AFC"/>
    <w:rsid w:val="00EB19F6"/>
    <w:rsid w:val="00EB4E0A"/>
    <w:rsid w:val="00EB5E19"/>
    <w:rsid w:val="00EC0ED9"/>
    <w:rsid w:val="00EC1466"/>
    <w:rsid w:val="00ED022D"/>
    <w:rsid w:val="00ED5DFB"/>
    <w:rsid w:val="00EE600C"/>
    <w:rsid w:val="00EF1285"/>
    <w:rsid w:val="00EF29F6"/>
    <w:rsid w:val="00EF4B50"/>
    <w:rsid w:val="00EF690D"/>
    <w:rsid w:val="00F01141"/>
    <w:rsid w:val="00F066C7"/>
    <w:rsid w:val="00F317DE"/>
    <w:rsid w:val="00F31FFD"/>
    <w:rsid w:val="00F32A52"/>
    <w:rsid w:val="00F35365"/>
    <w:rsid w:val="00F3721D"/>
    <w:rsid w:val="00F372D9"/>
    <w:rsid w:val="00F4205A"/>
    <w:rsid w:val="00F42151"/>
    <w:rsid w:val="00F42D15"/>
    <w:rsid w:val="00F47A7B"/>
    <w:rsid w:val="00F47F8D"/>
    <w:rsid w:val="00F5600D"/>
    <w:rsid w:val="00F5699E"/>
    <w:rsid w:val="00F67E45"/>
    <w:rsid w:val="00F70E23"/>
    <w:rsid w:val="00F75AC2"/>
    <w:rsid w:val="00F7738E"/>
    <w:rsid w:val="00F821F3"/>
    <w:rsid w:val="00F83B45"/>
    <w:rsid w:val="00F852F8"/>
    <w:rsid w:val="00F94A93"/>
    <w:rsid w:val="00F97A04"/>
    <w:rsid w:val="00FA1779"/>
    <w:rsid w:val="00FA3B4A"/>
    <w:rsid w:val="00FA6B5A"/>
    <w:rsid w:val="00FB2BDF"/>
    <w:rsid w:val="00FB34B4"/>
    <w:rsid w:val="00FB663D"/>
    <w:rsid w:val="00FB77A6"/>
    <w:rsid w:val="00FC3A8D"/>
    <w:rsid w:val="00FC5109"/>
    <w:rsid w:val="00FC70E3"/>
    <w:rsid w:val="00FC7382"/>
    <w:rsid w:val="00FE057E"/>
    <w:rsid w:val="00FE297D"/>
    <w:rsid w:val="00FF232B"/>
    <w:rsid w:val="00FF2634"/>
    <w:rsid w:val="00FF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0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7AA"/>
    <w:rPr>
      <w:rFonts w:ascii="Tahoma" w:hAnsi="Tahoma" w:cs="Tahoma"/>
      <w:sz w:val="16"/>
      <w:szCs w:val="16"/>
    </w:rPr>
  </w:style>
  <w:style w:type="character" w:styleId="a6">
    <w:name w:val="Hyperlink"/>
    <w:basedOn w:val="a0"/>
    <w:uiPriority w:val="99"/>
    <w:unhideWhenUsed/>
    <w:rsid w:val="008730FF"/>
    <w:rPr>
      <w:color w:val="0000FF" w:themeColor="hyperlink"/>
      <w:u w:val="single"/>
    </w:rPr>
  </w:style>
  <w:style w:type="paragraph" w:styleId="a7">
    <w:name w:val="Normal (Web)"/>
    <w:basedOn w:val="a"/>
    <w:rsid w:val="00787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805AC0"/>
    <w:pPr>
      <w:spacing w:after="0" w:line="240" w:lineRule="auto"/>
    </w:pPr>
  </w:style>
  <w:style w:type="paragraph" w:styleId="a9">
    <w:name w:val="footnote text"/>
    <w:basedOn w:val="a"/>
    <w:link w:val="aa"/>
    <w:uiPriority w:val="99"/>
    <w:semiHidden/>
    <w:unhideWhenUsed/>
    <w:rsid w:val="00AF5897"/>
    <w:pPr>
      <w:spacing w:after="0" w:line="240" w:lineRule="auto"/>
    </w:pPr>
    <w:rPr>
      <w:rFonts w:ascii="Calibri" w:eastAsia="Calibri" w:hAnsi="Calibri" w:cs="Calibri"/>
      <w:sz w:val="20"/>
      <w:szCs w:val="20"/>
      <w:lang w:eastAsia="ru-RU"/>
    </w:rPr>
  </w:style>
  <w:style w:type="character" w:customStyle="1" w:styleId="aa">
    <w:name w:val="Текст сноски Знак"/>
    <w:basedOn w:val="a0"/>
    <w:link w:val="a9"/>
    <w:uiPriority w:val="99"/>
    <w:semiHidden/>
    <w:rsid w:val="00AF5897"/>
    <w:rPr>
      <w:rFonts w:ascii="Calibri" w:eastAsia="Calibri" w:hAnsi="Calibri" w:cs="Calibri"/>
      <w:sz w:val="20"/>
      <w:szCs w:val="20"/>
      <w:lang w:eastAsia="ru-RU"/>
    </w:rPr>
  </w:style>
  <w:style w:type="character" w:styleId="ab">
    <w:name w:val="footnote reference"/>
    <w:basedOn w:val="a0"/>
    <w:uiPriority w:val="99"/>
    <w:semiHidden/>
    <w:unhideWhenUsed/>
    <w:rsid w:val="00AF5897"/>
    <w:rPr>
      <w:vertAlign w:val="superscript"/>
    </w:rPr>
  </w:style>
  <w:style w:type="paragraph" w:styleId="ac">
    <w:name w:val="List Paragraph"/>
    <w:basedOn w:val="a"/>
    <w:uiPriority w:val="34"/>
    <w:qFormat/>
    <w:rsid w:val="00B52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0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7AA"/>
    <w:rPr>
      <w:rFonts w:ascii="Tahoma" w:hAnsi="Tahoma" w:cs="Tahoma"/>
      <w:sz w:val="16"/>
      <w:szCs w:val="16"/>
    </w:rPr>
  </w:style>
  <w:style w:type="character" w:styleId="a6">
    <w:name w:val="Hyperlink"/>
    <w:basedOn w:val="a0"/>
    <w:uiPriority w:val="99"/>
    <w:unhideWhenUsed/>
    <w:rsid w:val="008730FF"/>
    <w:rPr>
      <w:color w:val="0000FF" w:themeColor="hyperlink"/>
      <w:u w:val="single"/>
    </w:rPr>
  </w:style>
  <w:style w:type="paragraph" w:styleId="a7">
    <w:name w:val="Normal (Web)"/>
    <w:basedOn w:val="a"/>
    <w:rsid w:val="00787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805AC0"/>
    <w:pPr>
      <w:spacing w:after="0" w:line="240" w:lineRule="auto"/>
    </w:pPr>
  </w:style>
  <w:style w:type="paragraph" w:styleId="a9">
    <w:name w:val="footnote text"/>
    <w:basedOn w:val="a"/>
    <w:link w:val="aa"/>
    <w:uiPriority w:val="99"/>
    <w:semiHidden/>
    <w:unhideWhenUsed/>
    <w:rsid w:val="00AF5897"/>
    <w:pPr>
      <w:spacing w:after="0" w:line="240" w:lineRule="auto"/>
    </w:pPr>
    <w:rPr>
      <w:rFonts w:ascii="Calibri" w:eastAsia="Calibri" w:hAnsi="Calibri" w:cs="Calibri"/>
      <w:sz w:val="20"/>
      <w:szCs w:val="20"/>
      <w:lang w:eastAsia="ru-RU"/>
    </w:rPr>
  </w:style>
  <w:style w:type="character" w:customStyle="1" w:styleId="aa">
    <w:name w:val="Текст сноски Знак"/>
    <w:basedOn w:val="a0"/>
    <w:link w:val="a9"/>
    <w:uiPriority w:val="99"/>
    <w:semiHidden/>
    <w:rsid w:val="00AF5897"/>
    <w:rPr>
      <w:rFonts w:ascii="Calibri" w:eastAsia="Calibri" w:hAnsi="Calibri" w:cs="Calibri"/>
      <w:sz w:val="20"/>
      <w:szCs w:val="20"/>
      <w:lang w:eastAsia="ru-RU"/>
    </w:rPr>
  </w:style>
  <w:style w:type="character" w:styleId="ab">
    <w:name w:val="footnote reference"/>
    <w:basedOn w:val="a0"/>
    <w:uiPriority w:val="99"/>
    <w:semiHidden/>
    <w:unhideWhenUsed/>
    <w:rsid w:val="00AF5897"/>
    <w:rPr>
      <w:vertAlign w:val="superscript"/>
    </w:rPr>
  </w:style>
  <w:style w:type="paragraph" w:styleId="ac">
    <w:name w:val="List Paragraph"/>
    <w:basedOn w:val="a"/>
    <w:uiPriority w:val="34"/>
    <w:qFormat/>
    <w:rsid w:val="00B52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559">
      <w:bodyDiv w:val="1"/>
      <w:marLeft w:val="0"/>
      <w:marRight w:val="0"/>
      <w:marTop w:val="0"/>
      <w:marBottom w:val="0"/>
      <w:divBdr>
        <w:top w:val="none" w:sz="0" w:space="0" w:color="auto"/>
        <w:left w:val="none" w:sz="0" w:space="0" w:color="auto"/>
        <w:bottom w:val="none" w:sz="0" w:space="0" w:color="auto"/>
        <w:right w:val="none" w:sz="0" w:space="0" w:color="auto"/>
      </w:divBdr>
    </w:div>
    <w:div w:id="1123187297">
      <w:bodyDiv w:val="1"/>
      <w:marLeft w:val="0"/>
      <w:marRight w:val="0"/>
      <w:marTop w:val="0"/>
      <w:marBottom w:val="0"/>
      <w:divBdr>
        <w:top w:val="none" w:sz="0" w:space="0" w:color="auto"/>
        <w:left w:val="none" w:sz="0" w:space="0" w:color="auto"/>
        <w:bottom w:val="none" w:sz="0" w:space="0" w:color="auto"/>
        <w:right w:val="none" w:sz="0" w:space="0" w:color="auto"/>
      </w:divBdr>
    </w:div>
    <w:div w:id="1187794684">
      <w:bodyDiv w:val="1"/>
      <w:marLeft w:val="0"/>
      <w:marRight w:val="0"/>
      <w:marTop w:val="0"/>
      <w:marBottom w:val="0"/>
      <w:divBdr>
        <w:top w:val="none" w:sz="0" w:space="0" w:color="auto"/>
        <w:left w:val="none" w:sz="0" w:space="0" w:color="auto"/>
        <w:bottom w:val="none" w:sz="0" w:space="0" w:color="auto"/>
        <w:right w:val="none" w:sz="0" w:space="0" w:color="auto"/>
      </w:divBdr>
    </w:div>
    <w:div w:id="1313489045">
      <w:bodyDiv w:val="1"/>
      <w:marLeft w:val="0"/>
      <w:marRight w:val="0"/>
      <w:marTop w:val="0"/>
      <w:marBottom w:val="0"/>
      <w:divBdr>
        <w:top w:val="none" w:sz="0" w:space="0" w:color="auto"/>
        <w:left w:val="none" w:sz="0" w:space="0" w:color="auto"/>
        <w:bottom w:val="none" w:sz="0" w:space="0" w:color="auto"/>
        <w:right w:val="none" w:sz="0" w:space="0" w:color="auto"/>
      </w:divBdr>
    </w:div>
    <w:div w:id="1508981777">
      <w:bodyDiv w:val="1"/>
      <w:marLeft w:val="0"/>
      <w:marRight w:val="0"/>
      <w:marTop w:val="0"/>
      <w:marBottom w:val="0"/>
      <w:divBdr>
        <w:top w:val="none" w:sz="0" w:space="0" w:color="auto"/>
        <w:left w:val="none" w:sz="0" w:space="0" w:color="auto"/>
        <w:bottom w:val="none" w:sz="0" w:space="0" w:color="auto"/>
        <w:right w:val="none" w:sz="0" w:space="0" w:color="auto"/>
      </w:divBdr>
    </w:div>
    <w:div w:id="1785268366">
      <w:bodyDiv w:val="1"/>
      <w:marLeft w:val="0"/>
      <w:marRight w:val="0"/>
      <w:marTop w:val="0"/>
      <w:marBottom w:val="0"/>
      <w:divBdr>
        <w:top w:val="none" w:sz="0" w:space="0" w:color="auto"/>
        <w:left w:val="none" w:sz="0" w:space="0" w:color="auto"/>
        <w:bottom w:val="none" w:sz="0" w:space="0" w:color="auto"/>
        <w:right w:val="none" w:sz="0" w:space="0" w:color="auto"/>
      </w:divBdr>
    </w:div>
    <w:div w:id="1834830415">
      <w:bodyDiv w:val="1"/>
      <w:marLeft w:val="0"/>
      <w:marRight w:val="0"/>
      <w:marTop w:val="0"/>
      <w:marBottom w:val="0"/>
      <w:divBdr>
        <w:top w:val="none" w:sz="0" w:space="0" w:color="auto"/>
        <w:left w:val="none" w:sz="0" w:space="0" w:color="auto"/>
        <w:bottom w:val="none" w:sz="0" w:space="0" w:color="auto"/>
        <w:right w:val="none" w:sz="0" w:space="0" w:color="auto"/>
      </w:divBdr>
      <w:divsChild>
        <w:div w:id="897714795">
          <w:marLeft w:val="0"/>
          <w:marRight w:val="0"/>
          <w:marTop w:val="0"/>
          <w:marBottom w:val="0"/>
          <w:divBdr>
            <w:top w:val="none" w:sz="0" w:space="0" w:color="auto"/>
            <w:left w:val="none" w:sz="0" w:space="0" w:color="auto"/>
            <w:bottom w:val="none" w:sz="0" w:space="0" w:color="auto"/>
            <w:right w:val="none" w:sz="0" w:space="0" w:color="auto"/>
          </w:divBdr>
        </w:div>
        <w:div w:id="1109930581">
          <w:marLeft w:val="0"/>
          <w:marRight w:val="0"/>
          <w:marTop w:val="270"/>
          <w:marBottom w:val="0"/>
          <w:divBdr>
            <w:top w:val="none" w:sz="0" w:space="0" w:color="auto"/>
            <w:left w:val="none" w:sz="0" w:space="0" w:color="auto"/>
            <w:bottom w:val="none" w:sz="0" w:space="0" w:color="auto"/>
            <w:right w:val="none" w:sz="0" w:space="0" w:color="auto"/>
          </w:divBdr>
        </w:div>
      </w:divsChild>
    </w:div>
    <w:div w:id="1978339769">
      <w:bodyDiv w:val="1"/>
      <w:marLeft w:val="0"/>
      <w:marRight w:val="0"/>
      <w:marTop w:val="0"/>
      <w:marBottom w:val="0"/>
      <w:divBdr>
        <w:top w:val="none" w:sz="0" w:space="0" w:color="auto"/>
        <w:left w:val="none" w:sz="0" w:space="0" w:color="auto"/>
        <w:bottom w:val="none" w:sz="0" w:space="0" w:color="auto"/>
        <w:right w:val="none" w:sz="0" w:space="0" w:color="auto"/>
      </w:divBdr>
      <w:divsChild>
        <w:div w:id="454836089">
          <w:marLeft w:val="0"/>
          <w:marRight w:val="0"/>
          <w:marTop w:val="0"/>
          <w:marBottom w:val="0"/>
          <w:divBdr>
            <w:top w:val="none" w:sz="0" w:space="0" w:color="auto"/>
            <w:left w:val="none" w:sz="0" w:space="0" w:color="auto"/>
            <w:bottom w:val="none" w:sz="0" w:space="0" w:color="auto"/>
            <w:right w:val="none" w:sz="0" w:space="0" w:color="auto"/>
          </w:divBdr>
        </w:div>
        <w:div w:id="520976399">
          <w:marLeft w:val="0"/>
          <w:marRight w:val="0"/>
          <w:marTop w:val="270"/>
          <w:marBottom w:val="0"/>
          <w:divBdr>
            <w:top w:val="none" w:sz="0" w:space="0" w:color="auto"/>
            <w:left w:val="none" w:sz="0" w:space="0" w:color="auto"/>
            <w:bottom w:val="none" w:sz="0" w:space="0" w:color="auto"/>
            <w:right w:val="none" w:sz="0" w:space="0" w:color="auto"/>
          </w:divBdr>
        </w:div>
      </w:divsChild>
    </w:div>
    <w:div w:id="21073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2128</TotalTime>
  <Pages>38</Pages>
  <Words>12003</Words>
  <Characters>68422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Учитель</cp:lastModifiedBy>
  <cp:revision>495</cp:revision>
  <dcterms:created xsi:type="dcterms:W3CDTF">2025-03-11T08:23:00Z</dcterms:created>
  <dcterms:modified xsi:type="dcterms:W3CDTF">2025-05-07T11:49:00Z</dcterms:modified>
</cp:coreProperties>
</file>